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C59DF" w14:textId="77777777" w:rsidR="007B67A0" w:rsidRDefault="0086545D" w:rsidP="00FA626B">
      <w:pPr>
        <w:shd w:val="pct10" w:color="auto" w:fill="auto"/>
        <w:jc w:val="center"/>
        <w:rPr>
          <w:rFonts w:ascii="Arial" w:hAnsi="Arial" w:cs="Arial"/>
          <w:b/>
          <w:bCs/>
          <w:sz w:val="32"/>
          <w:szCs w:val="32"/>
        </w:rPr>
      </w:pPr>
      <w:r>
        <w:rPr>
          <w:rFonts w:ascii="Arial" w:hAnsi="Arial" w:cs="Arial"/>
          <w:b/>
          <w:bCs/>
          <w:sz w:val="32"/>
          <w:szCs w:val="32"/>
        </w:rPr>
        <w:t>VEREINBARUNG</w:t>
      </w:r>
    </w:p>
    <w:p w14:paraId="392C59E0" w14:textId="46490E94" w:rsidR="007B67A0" w:rsidRDefault="0086545D" w:rsidP="00FA626B">
      <w:pPr>
        <w:shd w:val="pct10" w:color="auto" w:fill="auto"/>
        <w:spacing w:before="120" w:after="120"/>
        <w:jc w:val="center"/>
        <w:rPr>
          <w:rFonts w:ascii="Arial" w:hAnsi="Arial" w:cs="Arial"/>
          <w:bCs/>
          <w:sz w:val="28"/>
          <w:szCs w:val="28"/>
        </w:rPr>
      </w:pPr>
      <w:r>
        <w:rPr>
          <w:rFonts w:ascii="Arial" w:hAnsi="Arial" w:cs="Arial"/>
          <w:bCs/>
          <w:sz w:val="28"/>
          <w:szCs w:val="28"/>
        </w:rPr>
        <w:t>zur Durchführung eines Betriebspraktikums</w:t>
      </w:r>
    </w:p>
    <w:p w14:paraId="392C59E1" w14:textId="77777777" w:rsidR="007B67A0" w:rsidRDefault="007B67A0" w:rsidP="00FA626B">
      <w:pPr>
        <w:rPr>
          <w:rFonts w:ascii="Arial" w:hAnsi="Arial" w:cs="Arial"/>
          <w:b/>
          <w:bCs/>
          <w:sz w:val="22"/>
        </w:rPr>
      </w:pPr>
    </w:p>
    <w:p w14:paraId="392C59E2" w14:textId="77777777" w:rsidR="007B67A0" w:rsidRDefault="0086545D" w:rsidP="00FA626B">
      <w:pPr>
        <w:rPr>
          <w:rFonts w:ascii="Arial" w:hAnsi="Arial" w:cs="Arial"/>
          <w:b/>
          <w:bCs/>
          <w:sz w:val="22"/>
        </w:rPr>
      </w:pPr>
      <w:r>
        <w:rPr>
          <w:rFonts w:ascii="Arial" w:hAnsi="Arial" w:cs="Arial"/>
          <w:b/>
          <w:bCs/>
          <w:sz w:val="22"/>
        </w:rPr>
        <w:t>zwischen der</w:t>
      </w:r>
    </w:p>
    <w:p w14:paraId="392C59E3" w14:textId="77777777" w:rsidR="007B67A0" w:rsidRDefault="007B67A0" w:rsidP="00FA626B">
      <w:pPr>
        <w:rPr>
          <w:rFonts w:ascii="Arial" w:hAnsi="Arial" w:cs="Arial"/>
          <w:b/>
          <w:bCs/>
          <w:sz w:val="22"/>
        </w:rPr>
      </w:pPr>
    </w:p>
    <w:p w14:paraId="39EA3CDF" w14:textId="1E65394D" w:rsidR="00FA626B" w:rsidRDefault="0086545D" w:rsidP="00FA626B">
      <w:pPr>
        <w:rPr>
          <w:rFonts w:ascii="Arial" w:hAnsi="Arial" w:cs="Arial"/>
          <w:sz w:val="22"/>
          <w:szCs w:val="22"/>
        </w:rPr>
      </w:pPr>
      <w:r>
        <w:rPr>
          <w:rFonts w:ascii="Arial" w:hAnsi="Arial" w:cs="Arial"/>
          <w:i/>
          <w:iCs/>
        </w:rPr>
        <w:object w:dxaOrig="225" w:dyaOrig="225" w14:anchorId="392C5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alt="" style="width:363pt;height:18pt" o:ole="">
            <v:imagedata r:id="rId8" o:title=""/>
          </v:shape>
          <w:control r:id="rId9" w:name="TextBox21111" w:shapeid="_x0000_i1079"/>
        </w:object>
      </w:r>
      <w:r>
        <w:rPr>
          <w:rFonts w:ascii="Arial" w:hAnsi="Arial" w:cs="Arial"/>
        </w:rPr>
        <w:t xml:space="preserve"> </w:t>
      </w:r>
      <w:r>
        <w:rPr>
          <w:rFonts w:ascii="Arial" w:hAnsi="Arial" w:cs="Arial"/>
          <w:i/>
          <w:iCs/>
        </w:rPr>
        <w:t>(Bezeichnung der Schule</w:t>
      </w:r>
      <w:r w:rsidR="00FA626B">
        <w:rPr>
          <w:rFonts w:ascii="Arial" w:hAnsi="Arial" w:cs="Arial"/>
          <w:i/>
          <w:iCs/>
        </w:rPr>
        <w:t>),</w:t>
      </w:r>
      <w:r>
        <w:rPr>
          <w:rFonts w:ascii="Arial" w:hAnsi="Arial" w:cs="Arial"/>
          <w:i/>
          <w:iCs/>
        </w:rPr>
        <w:t xml:space="preserve"> </w:t>
      </w:r>
      <w:r>
        <w:rPr>
          <w:rFonts w:ascii="Arial" w:hAnsi="Arial" w:cs="Arial"/>
          <w:sz w:val="22"/>
          <w:szCs w:val="22"/>
        </w:rPr>
        <w:t>mit Sitz in</w:t>
      </w:r>
      <w:r w:rsidR="00FA626B">
        <w:rPr>
          <w:rFonts w:ascii="Arial" w:hAnsi="Arial" w:cs="Arial"/>
          <w:sz w:val="22"/>
          <w:szCs w:val="22"/>
        </w:rPr>
        <w:t xml:space="preserve"> </w:t>
      </w:r>
      <w:r>
        <w:rPr>
          <w:rFonts w:ascii="Arial" w:hAnsi="Arial" w:cs="Arial"/>
          <w:sz w:val="22"/>
          <w:szCs w:val="22"/>
        </w:rPr>
        <w:t xml:space="preserve"> </w:t>
      </w:r>
      <w:r>
        <w:rPr>
          <w:rFonts w:ascii="Arial" w:hAnsi="Arial" w:cs="Arial"/>
        </w:rPr>
        <w:object w:dxaOrig="225" w:dyaOrig="225" w14:anchorId="392C5A56">
          <v:shape id="_x0000_i1081" type="#_x0000_t75" alt="" style="width:206.25pt;height:18pt" o:ole="">
            <v:imagedata r:id="rId10" o:title=""/>
          </v:shape>
          <w:control r:id="rId11" w:name="TextBox21113" w:shapeid="_x0000_i1081"/>
        </w:object>
      </w:r>
      <w:r>
        <w:rPr>
          <w:rFonts w:ascii="Arial" w:hAnsi="Arial" w:cs="Arial"/>
          <w:sz w:val="22"/>
          <w:szCs w:val="22"/>
        </w:rPr>
        <w:t xml:space="preserve">, </w:t>
      </w:r>
    </w:p>
    <w:p w14:paraId="0CD498B3" w14:textId="04CE1FA8" w:rsidR="00FA626B" w:rsidRDefault="0086545D" w:rsidP="00FA626B">
      <w:pPr>
        <w:rPr>
          <w:rFonts w:ascii="Arial" w:hAnsi="Arial" w:cs="Arial"/>
          <w:sz w:val="22"/>
          <w:szCs w:val="22"/>
        </w:rPr>
      </w:pPr>
      <w:r>
        <w:rPr>
          <w:rFonts w:ascii="Arial" w:hAnsi="Arial" w:cs="Arial"/>
          <w:sz w:val="22"/>
          <w:szCs w:val="22"/>
        </w:rPr>
        <w:t xml:space="preserve">Steuernummer </w:t>
      </w:r>
      <w:r w:rsidR="00FA626B">
        <w:rPr>
          <w:rFonts w:ascii="Arial" w:hAnsi="Arial" w:cs="Arial"/>
          <w:sz w:val="22"/>
          <w:szCs w:val="22"/>
        </w:rPr>
        <w:t xml:space="preserve"> </w:t>
      </w:r>
      <w:r>
        <w:rPr>
          <w:rFonts w:ascii="Arial" w:hAnsi="Arial" w:cs="Arial"/>
        </w:rPr>
        <w:object w:dxaOrig="225" w:dyaOrig="225" w14:anchorId="392C5A57">
          <v:shape id="_x0000_i1083" type="#_x0000_t75" alt="" style="width:243pt;height:18pt" o:ole="">
            <v:imagedata r:id="rId12" o:title=""/>
          </v:shape>
          <w:control r:id="rId13" w:name="TextBox21114" w:shapeid="_x0000_i1083"/>
        </w:object>
      </w:r>
      <w:r>
        <w:rPr>
          <w:rFonts w:ascii="Arial" w:hAnsi="Arial" w:cs="Arial"/>
          <w:sz w:val="22"/>
          <w:szCs w:val="22"/>
        </w:rPr>
        <w:t xml:space="preserve">, in der Folge als „Schule“ bezeichnet, in Person des gesetzlichen Vertreters/der gesetzlichen Vertreterin pro tempore  </w:t>
      </w:r>
      <w:r>
        <w:rPr>
          <w:rFonts w:ascii="Arial" w:hAnsi="Arial" w:cs="Arial"/>
        </w:rPr>
        <w:object w:dxaOrig="225" w:dyaOrig="225" w14:anchorId="392C5A58">
          <v:shape id="_x0000_i1085" type="#_x0000_t75" alt="" style="width:354.75pt;height:18pt" o:ole="">
            <v:imagedata r:id="rId14" o:title=""/>
          </v:shape>
          <w:control r:id="rId15" w:name="TextBox21115" w:shapeid="_x0000_i1085"/>
        </w:object>
      </w:r>
      <w:r>
        <w:rPr>
          <w:rFonts w:ascii="Arial" w:hAnsi="Arial" w:cs="Arial"/>
          <w:sz w:val="22"/>
          <w:szCs w:val="22"/>
        </w:rPr>
        <w:t xml:space="preserve">, </w:t>
      </w:r>
    </w:p>
    <w:p w14:paraId="5C6E5953" w14:textId="1C24C3CF" w:rsidR="00FA626B" w:rsidRDefault="0086545D" w:rsidP="00FA626B">
      <w:pPr>
        <w:rPr>
          <w:rFonts w:ascii="Arial" w:hAnsi="Arial" w:cs="Arial"/>
          <w:sz w:val="22"/>
          <w:szCs w:val="22"/>
        </w:rPr>
      </w:pPr>
      <w:r>
        <w:rPr>
          <w:rFonts w:ascii="Arial" w:hAnsi="Arial" w:cs="Arial"/>
          <w:sz w:val="22"/>
          <w:szCs w:val="22"/>
        </w:rPr>
        <w:t xml:space="preserve">geboren in </w:t>
      </w:r>
      <w:r w:rsidR="00FA626B">
        <w:rPr>
          <w:rFonts w:ascii="Arial" w:hAnsi="Arial" w:cs="Arial"/>
          <w:sz w:val="22"/>
          <w:szCs w:val="22"/>
        </w:rPr>
        <w:t xml:space="preserve"> </w:t>
      </w:r>
      <w:r>
        <w:rPr>
          <w:rFonts w:ascii="Arial" w:hAnsi="Arial" w:cs="Arial"/>
        </w:rPr>
        <w:object w:dxaOrig="225" w:dyaOrig="225" w14:anchorId="392C5A59">
          <v:shape id="_x0000_i1087" type="#_x0000_t75" alt="" style="width:214.5pt;height:18pt" o:ole="">
            <v:imagedata r:id="rId16" o:title=""/>
          </v:shape>
          <w:control r:id="rId17" w:name="TextBox21116" w:shapeid="_x0000_i1087"/>
        </w:object>
      </w:r>
      <w:r>
        <w:rPr>
          <w:rFonts w:ascii="Arial" w:hAnsi="Arial" w:cs="Arial"/>
          <w:sz w:val="22"/>
          <w:szCs w:val="22"/>
        </w:rPr>
        <w:t xml:space="preserve"> am</w:t>
      </w:r>
      <w:r w:rsidR="00FA626B">
        <w:rPr>
          <w:rFonts w:ascii="Arial" w:hAnsi="Arial" w:cs="Arial"/>
          <w:sz w:val="22"/>
          <w:szCs w:val="22"/>
        </w:rPr>
        <w:t xml:space="preserve"> </w:t>
      </w:r>
      <w:r>
        <w:rPr>
          <w:rFonts w:ascii="Arial" w:hAnsi="Arial" w:cs="Arial"/>
          <w:sz w:val="22"/>
          <w:szCs w:val="22"/>
        </w:rPr>
        <w:t xml:space="preserve"> </w:t>
      </w:r>
      <w:r>
        <w:rPr>
          <w:rFonts w:ascii="Arial" w:hAnsi="Arial" w:cs="Arial"/>
        </w:rPr>
        <w:object w:dxaOrig="225" w:dyaOrig="225" w14:anchorId="392C5A5A">
          <v:shape id="_x0000_i1089" type="#_x0000_t75" alt="" style="width:114.75pt;height:18pt" o:ole="">
            <v:imagedata r:id="rId18" o:title=""/>
          </v:shape>
          <w:control r:id="rId19" w:name="TextBox21117" w:shapeid="_x0000_i1089"/>
        </w:object>
      </w:r>
      <w:r>
        <w:rPr>
          <w:rFonts w:ascii="Arial" w:hAnsi="Arial" w:cs="Arial"/>
          <w:sz w:val="22"/>
          <w:szCs w:val="22"/>
        </w:rPr>
        <w:t>,</w:t>
      </w:r>
    </w:p>
    <w:p w14:paraId="392C59E4" w14:textId="75EF16D6" w:rsidR="007B67A0" w:rsidRDefault="0086545D" w:rsidP="00FA626B">
      <w:pPr>
        <w:rPr>
          <w:rFonts w:ascii="Arial" w:hAnsi="Arial" w:cs="Arial"/>
          <w:sz w:val="22"/>
          <w:szCs w:val="22"/>
        </w:rPr>
      </w:pPr>
      <w:r>
        <w:rPr>
          <w:rFonts w:ascii="Arial" w:hAnsi="Arial" w:cs="Arial"/>
          <w:sz w:val="22"/>
          <w:szCs w:val="22"/>
        </w:rPr>
        <w:t xml:space="preserve">Steuernummer </w:t>
      </w:r>
      <w:r w:rsidR="00FA626B">
        <w:rPr>
          <w:rFonts w:ascii="Arial" w:hAnsi="Arial" w:cs="Arial"/>
          <w:sz w:val="22"/>
          <w:szCs w:val="22"/>
        </w:rPr>
        <w:t xml:space="preserve"> </w:t>
      </w:r>
      <w:r>
        <w:rPr>
          <w:rFonts w:ascii="Arial" w:hAnsi="Arial" w:cs="Arial"/>
        </w:rPr>
        <w:object w:dxaOrig="225" w:dyaOrig="225" w14:anchorId="392C5A5B">
          <v:shape id="_x0000_i1091" type="#_x0000_t75" alt="" style="width:241.5pt;height:18pt" o:ole="">
            <v:imagedata r:id="rId20" o:title=""/>
          </v:shape>
          <w:control r:id="rId21" w:name="TextBox21118" w:shapeid="_x0000_i1091"/>
        </w:object>
      </w:r>
      <w:r>
        <w:rPr>
          <w:rFonts w:ascii="Arial" w:hAnsi="Arial" w:cs="Arial"/>
          <w:sz w:val="22"/>
          <w:szCs w:val="22"/>
        </w:rPr>
        <w:t xml:space="preserve">  </w:t>
      </w:r>
    </w:p>
    <w:p w14:paraId="392C59E5" w14:textId="77777777" w:rsidR="007B67A0" w:rsidRDefault="007B67A0" w:rsidP="00FA626B">
      <w:pPr>
        <w:rPr>
          <w:rFonts w:ascii="Arial" w:hAnsi="Arial" w:cs="Arial"/>
          <w:sz w:val="22"/>
          <w:szCs w:val="22"/>
        </w:rPr>
      </w:pPr>
    </w:p>
    <w:p w14:paraId="392C59E6" w14:textId="77777777" w:rsidR="007B67A0" w:rsidRDefault="0086545D" w:rsidP="00FA626B">
      <w:pPr>
        <w:rPr>
          <w:rFonts w:ascii="Arial" w:hAnsi="Arial" w:cs="Arial"/>
          <w:b/>
          <w:bCs/>
          <w:sz w:val="22"/>
          <w:szCs w:val="22"/>
        </w:rPr>
      </w:pPr>
      <w:r>
        <w:rPr>
          <w:rFonts w:ascii="Arial" w:hAnsi="Arial" w:cs="Arial"/>
          <w:b/>
          <w:bCs/>
          <w:sz w:val="22"/>
          <w:szCs w:val="22"/>
        </w:rPr>
        <w:t>und</w:t>
      </w:r>
    </w:p>
    <w:p w14:paraId="392C59E7" w14:textId="77777777" w:rsidR="007B67A0" w:rsidRDefault="007B67A0" w:rsidP="00FA626B">
      <w:pPr>
        <w:rPr>
          <w:rFonts w:ascii="Arial" w:hAnsi="Arial" w:cs="Arial"/>
          <w:sz w:val="22"/>
          <w:szCs w:val="22"/>
        </w:rPr>
      </w:pPr>
    </w:p>
    <w:p w14:paraId="00614985" w14:textId="2F7A5D05" w:rsidR="00411182" w:rsidRDefault="0086545D" w:rsidP="00FA626B">
      <w:pPr>
        <w:rPr>
          <w:rFonts w:ascii="Arial" w:hAnsi="Arial" w:cs="Arial"/>
          <w:sz w:val="22"/>
          <w:szCs w:val="22"/>
        </w:rPr>
      </w:pPr>
      <w:r>
        <w:rPr>
          <w:rFonts w:ascii="Arial" w:hAnsi="Arial" w:cs="Arial"/>
        </w:rPr>
        <w:object w:dxaOrig="225" w:dyaOrig="225" w14:anchorId="392C5A5C">
          <v:shape id="_x0000_i1093" type="#_x0000_t75" alt="" style="width:454.5pt;height:18pt" o:ole="">
            <v:imagedata r:id="rId22" o:title=""/>
          </v:shape>
          <w:control r:id="rId23" w:name="TextBox211181" w:shapeid="_x0000_i1093"/>
        </w:object>
      </w:r>
      <w:r>
        <w:rPr>
          <w:rFonts w:ascii="Arial" w:hAnsi="Arial" w:cs="Arial"/>
          <w:sz w:val="22"/>
          <w:szCs w:val="22"/>
        </w:rPr>
        <w:t xml:space="preserve"> </w:t>
      </w:r>
      <w:r>
        <w:rPr>
          <w:rFonts w:ascii="Arial" w:hAnsi="Arial" w:cs="Arial"/>
          <w:i/>
          <w:iCs/>
          <w:sz w:val="22"/>
          <w:szCs w:val="22"/>
        </w:rPr>
        <w:t xml:space="preserve"> (Betrieb/Einrichtung anführen)</w:t>
      </w:r>
      <w:r>
        <w:rPr>
          <w:rFonts w:ascii="Arial" w:hAnsi="Arial" w:cs="Arial"/>
          <w:sz w:val="22"/>
          <w:szCs w:val="22"/>
        </w:rPr>
        <w:t xml:space="preserve"> mit Sitz in</w:t>
      </w:r>
      <w:r w:rsidR="00E64DF9">
        <w:rPr>
          <w:rFonts w:ascii="Arial" w:hAnsi="Arial" w:cs="Arial"/>
          <w:sz w:val="22"/>
          <w:szCs w:val="22"/>
        </w:rPr>
        <w:t xml:space="preserve"> </w:t>
      </w:r>
      <w:r>
        <w:rPr>
          <w:rFonts w:ascii="Arial" w:hAnsi="Arial" w:cs="Arial"/>
          <w:sz w:val="22"/>
          <w:szCs w:val="22"/>
        </w:rPr>
        <w:t xml:space="preserve"> </w:t>
      </w:r>
      <w:r>
        <w:rPr>
          <w:rFonts w:ascii="Arial" w:hAnsi="Arial" w:cs="Arial"/>
        </w:rPr>
        <w:object w:dxaOrig="225" w:dyaOrig="225" w14:anchorId="392C5A5D">
          <v:shape id="_x0000_i1095" type="#_x0000_t75" alt="" style="width:250.5pt;height:18pt" o:ole="">
            <v:imagedata r:id="rId24" o:title=""/>
          </v:shape>
          <w:control r:id="rId25" w:name="TextBox211131" w:shapeid="_x0000_i1095"/>
        </w:object>
      </w:r>
      <w:r>
        <w:rPr>
          <w:rFonts w:ascii="Arial" w:hAnsi="Arial" w:cs="Arial"/>
          <w:sz w:val="22"/>
          <w:szCs w:val="22"/>
        </w:rPr>
        <w:t>, Steuernummer/Mehrwertsteuernummer</w:t>
      </w:r>
      <w:r w:rsidR="00E64DF9">
        <w:rPr>
          <w:rFonts w:ascii="Arial" w:hAnsi="Arial" w:cs="Arial"/>
          <w:sz w:val="22"/>
          <w:szCs w:val="22"/>
        </w:rPr>
        <w:t xml:space="preserve">  </w:t>
      </w:r>
      <w:r>
        <w:rPr>
          <w:rFonts w:ascii="Arial" w:hAnsi="Arial" w:cs="Arial"/>
        </w:rPr>
        <w:object w:dxaOrig="225" w:dyaOrig="225" w14:anchorId="392C5A5E">
          <v:shape id="_x0000_i1097" type="#_x0000_t75" alt="" style="width:256.5pt;height:18pt" o:ole="">
            <v:imagedata r:id="rId26" o:title=""/>
          </v:shape>
          <w:control r:id="rId27" w:name="TextBox211141" w:shapeid="_x0000_i1097"/>
        </w:object>
      </w:r>
      <w:r>
        <w:rPr>
          <w:rFonts w:ascii="Arial" w:hAnsi="Arial" w:cs="Arial"/>
          <w:sz w:val="22"/>
          <w:szCs w:val="22"/>
        </w:rPr>
        <w:t>,</w:t>
      </w:r>
    </w:p>
    <w:p w14:paraId="7B5937BF" w14:textId="775303AE" w:rsidR="00411182" w:rsidRDefault="0086545D" w:rsidP="00FA626B">
      <w:pPr>
        <w:rPr>
          <w:rFonts w:ascii="Arial" w:hAnsi="Arial" w:cs="Arial"/>
          <w:sz w:val="22"/>
          <w:szCs w:val="22"/>
        </w:rPr>
      </w:pPr>
      <w:r>
        <w:rPr>
          <w:rFonts w:ascii="Arial" w:hAnsi="Arial" w:cs="Arial"/>
          <w:sz w:val="22"/>
          <w:szCs w:val="22"/>
        </w:rPr>
        <w:t>in der Folge als „Betrieb“ bezeichnet, in Person des gesetzlichen Vertreters/der gesetzlichen Vertreterin Frau/Herrn</w:t>
      </w:r>
      <w:r w:rsidR="00411182">
        <w:rPr>
          <w:rFonts w:ascii="Arial" w:hAnsi="Arial" w:cs="Arial"/>
          <w:sz w:val="22"/>
          <w:szCs w:val="22"/>
        </w:rPr>
        <w:t xml:space="preserve"> </w:t>
      </w:r>
      <w:r>
        <w:rPr>
          <w:rFonts w:ascii="Arial" w:hAnsi="Arial" w:cs="Arial"/>
          <w:sz w:val="22"/>
          <w:szCs w:val="22"/>
        </w:rPr>
        <w:t xml:space="preserve"> </w:t>
      </w:r>
      <w:r>
        <w:rPr>
          <w:rFonts w:ascii="Arial" w:hAnsi="Arial" w:cs="Arial"/>
        </w:rPr>
        <w:object w:dxaOrig="225" w:dyaOrig="225" w14:anchorId="392C5A5F">
          <v:shape id="_x0000_i1099" type="#_x0000_t75" alt="" style="width:344.25pt;height:18pt" o:ole="">
            <v:imagedata r:id="rId28" o:title=""/>
          </v:shape>
          <w:control r:id="rId29" w:name="TextBox211151" w:shapeid="_x0000_i1099"/>
        </w:object>
      </w:r>
      <w:r>
        <w:rPr>
          <w:rFonts w:ascii="Arial" w:hAnsi="Arial" w:cs="Arial"/>
          <w:sz w:val="22"/>
          <w:szCs w:val="22"/>
        </w:rPr>
        <w:t xml:space="preserve">, </w:t>
      </w:r>
    </w:p>
    <w:p w14:paraId="48E9C078" w14:textId="7DAA49B7" w:rsidR="00411182" w:rsidRDefault="0086545D" w:rsidP="00FA626B">
      <w:pPr>
        <w:rPr>
          <w:rFonts w:ascii="Arial" w:hAnsi="Arial" w:cs="Arial"/>
          <w:sz w:val="22"/>
          <w:szCs w:val="22"/>
        </w:rPr>
      </w:pPr>
      <w:r>
        <w:rPr>
          <w:rFonts w:ascii="Arial" w:hAnsi="Arial" w:cs="Arial"/>
          <w:sz w:val="22"/>
          <w:szCs w:val="22"/>
        </w:rPr>
        <w:t>geboren in</w:t>
      </w:r>
      <w:r w:rsidR="00411182">
        <w:rPr>
          <w:rFonts w:ascii="Arial" w:hAnsi="Arial" w:cs="Arial"/>
          <w:sz w:val="22"/>
          <w:szCs w:val="22"/>
        </w:rPr>
        <w:t xml:space="preserve"> </w:t>
      </w:r>
      <w:r>
        <w:rPr>
          <w:rFonts w:ascii="Arial" w:hAnsi="Arial" w:cs="Arial"/>
          <w:sz w:val="22"/>
          <w:szCs w:val="22"/>
        </w:rPr>
        <w:t xml:space="preserve"> </w:t>
      </w:r>
      <w:r>
        <w:rPr>
          <w:rFonts w:ascii="Arial" w:hAnsi="Arial" w:cs="Arial"/>
        </w:rPr>
        <w:object w:dxaOrig="225" w:dyaOrig="225" w14:anchorId="392C5A60">
          <v:shape id="_x0000_i1101" type="#_x0000_t75" alt="" style="width:206.25pt;height:18pt" o:ole="">
            <v:imagedata r:id="rId10" o:title=""/>
          </v:shape>
          <w:control r:id="rId30" w:name="TextBox211161" w:shapeid="_x0000_i1101"/>
        </w:object>
      </w:r>
      <w:r>
        <w:rPr>
          <w:rFonts w:ascii="Arial" w:hAnsi="Arial" w:cs="Arial"/>
          <w:sz w:val="22"/>
          <w:szCs w:val="22"/>
        </w:rPr>
        <w:t xml:space="preserve"> am</w:t>
      </w:r>
      <w:r w:rsidR="00411182">
        <w:rPr>
          <w:rFonts w:ascii="Arial" w:hAnsi="Arial" w:cs="Arial"/>
          <w:sz w:val="22"/>
          <w:szCs w:val="22"/>
        </w:rPr>
        <w:t xml:space="preserve"> </w:t>
      </w:r>
      <w:r>
        <w:rPr>
          <w:rFonts w:ascii="Arial" w:hAnsi="Arial" w:cs="Arial"/>
          <w:sz w:val="22"/>
          <w:szCs w:val="22"/>
        </w:rPr>
        <w:t xml:space="preserve"> </w:t>
      </w:r>
      <w:r>
        <w:rPr>
          <w:rFonts w:ascii="Arial" w:hAnsi="Arial" w:cs="Arial"/>
        </w:rPr>
        <w:object w:dxaOrig="225" w:dyaOrig="225" w14:anchorId="392C5A61">
          <v:shape id="_x0000_i1103" type="#_x0000_t75" alt="" style="width:126pt;height:18pt" o:ole="">
            <v:imagedata r:id="rId31" o:title=""/>
          </v:shape>
          <w:control r:id="rId32" w:name="TextBox211171" w:shapeid="_x0000_i1103"/>
        </w:object>
      </w:r>
      <w:r>
        <w:rPr>
          <w:rFonts w:ascii="Arial" w:hAnsi="Arial" w:cs="Arial"/>
          <w:sz w:val="22"/>
          <w:szCs w:val="22"/>
        </w:rPr>
        <w:t xml:space="preserve">, </w:t>
      </w:r>
    </w:p>
    <w:p w14:paraId="392C59E8" w14:textId="6A1BC0F7" w:rsidR="007B67A0" w:rsidRDefault="0086545D" w:rsidP="00FA626B">
      <w:pPr>
        <w:rPr>
          <w:rFonts w:ascii="Arial" w:hAnsi="Arial" w:cs="Arial"/>
          <w:sz w:val="22"/>
          <w:szCs w:val="22"/>
        </w:rPr>
      </w:pPr>
      <w:r>
        <w:rPr>
          <w:rFonts w:ascii="Arial" w:hAnsi="Arial" w:cs="Arial"/>
          <w:sz w:val="22"/>
          <w:szCs w:val="22"/>
        </w:rPr>
        <w:t>Steuernummer</w:t>
      </w:r>
      <w:r w:rsidR="00411182">
        <w:rPr>
          <w:rFonts w:ascii="Arial" w:hAnsi="Arial" w:cs="Arial"/>
          <w:sz w:val="22"/>
          <w:szCs w:val="22"/>
        </w:rPr>
        <w:t xml:space="preserve"> </w:t>
      </w:r>
      <w:r>
        <w:rPr>
          <w:rFonts w:ascii="Arial" w:hAnsi="Arial" w:cs="Arial"/>
          <w:sz w:val="22"/>
          <w:szCs w:val="22"/>
        </w:rPr>
        <w:t xml:space="preserve"> </w:t>
      </w:r>
      <w:r>
        <w:rPr>
          <w:rFonts w:ascii="Arial" w:hAnsi="Arial" w:cs="Arial"/>
        </w:rPr>
        <w:object w:dxaOrig="225" w:dyaOrig="225" w14:anchorId="392C5A62">
          <v:shape id="_x0000_i1105" type="#_x0000_t75" alt="" style="width:254.25pt;height:18pt" o:ole="">
            <v:imagedata r:id="rId33" o:title=""/>
          </v:shape>
          <w:control r:id="rId34" w:name="TextBox211182" w:shapeid="_x0000_i1105"/>
        </w:object>
      </w:r>
      <w:r>
        <w:rPr>
          <w:rFonts w:ascii="Arial" w:hAnsi="Arial" w:cs="Arial"/>
          <w:sz w:val="22"/>
          <w:szCs w:val="22"/>
        </w:rPr>
        <w:t xml:space="preserve">   </w:t>
      </w:r>
    </w:p>
    <w:p w14:paraId="392C59E9" w14:textId="290FBCB7" w:rsidR="007B67A0" w:rsidRDefault="007B67A0" w:rsidP="00FA626B">
      <w:pPr>
        <w:rPr>
          <w:rFonts w:ascii="Arial" w:hAnsi="Arial" w:cs="Arial"/>
          <w:sz w:val="22"/>
          <w:szCs w:val="22"/>
        </w:rPr>
      </w:pPr>
    </w:p>
    <w:p w14:paraId="392C59EB" w14:textId="77777777" w:rsidR="007B67A0" w:rsidRDefault="0086545D" w:rsidP="00FA626B">
      <w:pPr>
        <w:rPr>
          <w:rFonts w:ascii="Arial" w:hAnsi="Arial" w:cs="Arial"/>
          <w:b/>
          <w:sz w:val="22"/>
          <w:szCs w:val="22"/>
        </w:rPr>
      </w:pPr>
      <w:r>
        <w:rPr>
          <w:rFonts w:ascii="Arial" w:hAnsi="Arial" w:cs="Arial"/>
          <w:b/>
          <w:sz w:val="22"/>
          <w:szCs w:val="22"/>
        </w:rPr>
        <w:t>Vorausgeschickt, dass</w:t>
      </w:r>
    </w:p>
    <w:p w14:paraId="392C59EC" w14:textId="77777777" w:rsidR="007B67A0" w:rsidRDefault="007B67A0" w:rsidP="00FA626B">
      <w:pPr>
        <w:rPr>
          <w:rFonts w:ascii="Arial" w:hAnsi="Arial" w:cs="Arial"/>
          <w:b/>
          <w:bCs/>
          <w:sz w:val="22"/>
        </w:rPr>
      </w:pPr>
    </w:p>
    <w:p w14:paraId="392C59ED" w14:textId="77777777" w:rsidR="007B67A0" w:rsidRDefault="0086545D" w:rsidP="00FA626B">
      <w:pPr>
        <w:pStyle w:val="Listenabsatz"/>
        <w:numPr>
          <w:ilvl w:val="0"/>
          <w:numId w:val="1"/>
        </w:numPr>
        <w:jc w:val="both"/>
        <w:rPr>
          <w:rFonts w:ascii="Arial" w:hAnsi="Arial" w:cs="Arial"/>
          <w:sz w:val="22"/>
        </w:rPr>
      </w:pPr>
      <w:r>
        <w:rPr>
          <w:rFonts w:ascii="Arial" w:hAnsi="Arial" w:cs="Arial"/>
          <w:sz w:val="22"/>
        </w:rPr>
        <w:t xml:space="preserve">mit Beschluss der Landesregierung Nr. 755 vom 16. März 2009 die Richtlinien für die Durchführung von mehrtägigen Betriebserkundungen und Praktika an den deutschsprachigen und </w:t>
      </w:r>
      <w:proofErr w:type="spellStart"/>
      <w:r>
        <w:rPr>
          <w:rFonts w:ascii="Arial" w:hAnsi="Arial" w:cs="Arial"/>
          <w:sz w:val="22"/>
        </w:rPr>
        <w:t>ladinischen</w:t>
      </w:r>
      <w:proofErr w:type="spellEnd"/>
      <w:r>
        <w:rPr>
          <w:rFonts w:ascii="Arial" w:hAnsi="Arial" w:cs="Arial"/>
          <w:sz w:val="22"/>
        </w:rPr>
        <w:t xml:space="preserve"> Mittel- und Oberschulen festlegt wurden;</w:t>
      </w:r>
    </w:p>
    <w:p w14:paraId="392C59EE" w14:textId="77777777" w:rsidR="007B67A0" w:rsidRDefault="0086545D" w:rsidP="00FA626B">
      <w:pPr>
        <w:pStyle w:val="Listenabsatz"/>
        <w:numPr>
          <w:ilvl w:val="0"/>
          <w:numId w:val="1"/>
        </w:numPr>
        <w:jc w:val="both"/>
        <w:rPr>
          <w:rFonts w:ascii="Arial" w:hAnsi="Arial" w:cs="Arial"/>
          <w:sz w:val="22"/>
        </w:rPr>
      </w:pPr>
      <w:r>
        <w:rPr>
          <w:rFonts w:ascii="Arial" w:hAnsi="Arial" w:cs="Arial"/>
          <w:sz w:val="22"/>
        </w:rPr>
        <w:t>laut Artikel 7/bis des Landesgesetzes vom 24. September 2010, Nr. 11, in geltender Fassung, die Bildungswege „Übergreifende Kompetenzen und Orientierung“ ein fächerübergreifender Lernbereich sind. Dieser Lernbereich hat stark orientierenden Charakter und soll den Schülerinnen und Schülern Einblicke und Entscheidungshilfen für ihre spätere persönliche und berufliche Entwicklung bieten. Diese Bildungswege können auch außerhalb der Provinz oder im Ausland sowohl innerhalb als auch außerhalb der Unterrichtszeit absolviert werden.</w:t>
      </w:r>
    </w:p>
    <w:p w14:paraId="392C59EF" w14:textId="77777777" w:rsidR="007B67A0" w:rsidRDefault="0086545D" w:rsidP="00FA626B">
      <w:pPr>
        <w:pStyle w:val="Listenabsatz"/>
        <w:numPr>
          <w:ilvl w:val="0"/>
          <w:numId w:val="1"/>
        </w:numPr>
        <w:jc w:val="both"/>
        <w:rPr>
          <w:rFonts w:ascii="Arial" w:hAnsi="Arial" w:cs="Arial"/>
          <w:sz w:val="22"/>
        </w:rPr>
      </w:pPr>
      <w:r>
        <w:rPr>
          <w:rFonts w:ascii="Arial" w:hAnsi="Arial" w:cs="Arial"/>
          <w:sz w:val="22"/>
        </w:rPr>
        <w:t>mit Beschluss der Landesregierung Nr. 244 vom 7. April 2020, die Rahmenrichtlinien für den Bereich Bildungswege „Übergreifende Kompetenzen und Orientierung“ festgelegt und dabei auch die Betriebspraktika neu geregelt wurden;</w:t>
      </w:r>
    </w:p>
    <w:p w14:paraId="392C59F0" w14:textId="77777777" w:rsidR="007B67A0" w:rsidRDefault="0086545D" w:rsidP="00FA626B">
      <w:pPr>
        <w:pStyle w:val="Listenabsatz"/>
        <w:numPr>
          <w:ilvl w:val="0"/>
          <w:numId w:val="1"/>
        </w:numPr>
        <w:jc w:val="both"/>
        <w:rPr>
          <w:rFonts w:ascii="Arial" w:hAnsi="Arial" w:cs="Arial"/>
          <w:sz w:val="22"/>
        </w:rPr>
      </w:pPr>
      <w:r>
        <w:rPr>
          <w:rFonts w:ascii="Arial" w:hAnsi="Arial" w:cs="Arial"/>
          <w:sz w:val="22"/>
        </w:rPr>
        <w:t xml:space="preserve">die Bestimmungen zur Arbeitssicherheit laut </w:t>
      </w:r>
      <w:proofErr w:type="spellStart"/>
      <w:r>
        <w:rPr>
          <w:rFonts w:ascii="Arial" w:hAnsi="Arial" w:cs="Arial"/>
          <w:sz w:val="22"/>
        </w:rPr>
        <w:t>Gv.D</w:t>
      </w:r>
      <w:proofErr w:type="spellEnd"/>
      <w:r>
        <w:rPr>
          <w:rFonts w:ascii="Arial" w:hAnsi="Arial" w:cs="Arial"/>
          <w:sz w:val="22"/>
        </w:rPr>
        <w:t>. vom 9. April 2008, Nr. 81, in geltender Fassung, Anwendung finden;</w:t>
      </w:r>
    </w:p>
    <w:p w14:paraId="392C59F2" w14:textId="77777777" w:rsidR="007B67A0" w:rsidRDefault="007B67A0" w:rsidP="00FA626B">
      <w:pPr>
        <w:rPr>
          <w:rFonts w:ascii="Arial" w:hAnsi="Arial" w:cs="Arial"/>
          <w:sz w:val="22"/>
        </w:rPr>
      </w:pPr>
    </w:p>
    <w:p w14:paraId="392C59F3" w14:textId="77777777" w:rsidR="007B67A0" w:rsidRDefault="0086545D" w:rsidP="00FA626B">
      <w:pPr>
        <w:rPr>
          <w:rFonts w:ascii="Arial" w:hAnsi="Arial" w:cs="Arial"/>
          <w:b/>
          <w:sz w:val="22"/>
          <w:szCs w:val="22"/>
        </w:rPr>
      </w:pPr>
      <w:bookmarkStart w:id="0" w:name="_Hlk532374154"/>
      <w:r>
        <w:rPr>
          <w:rFonts w:ascii="Arial" w:hAnsi="Arial" w:cs="Arial"/>
          <w:b/>
          <w:sz w:val="22"/>
          <w:szCs w:val="22"/>
        </w:rPr>
        <w:t>wird Folgendes vereinbart:</w:t>
      </w:r>
    </w:p>
    <w:p w14:paraId="392C59F4" w14:textId="52FD91C3" w:rsidR="007B67A0" w:rsidRDefault="007B67A0" w:rsidP="00FA626B">
      <w:pPr>
        <w:rPr>
          <w:rFonts w:ascii="Arial" w:hAnsi="Arial" w:cs="Arial"/>
          <w:b/>
          <w:sz w:val="22"/>
          <w:szCs w:val="22"/>
        </w:rPr>
      </w:pPr>
    </w:p>
    <w:p w14:paraId="64CDBEA1" w14:textId="441709B2" w:rsidR="00411182" w:rsidRDefault="00411182" w:rsidP="00FA626B">
      <w:pPr>
        <w:rPr>
          <w:rFonts w:ascii="Arial" w:hAnsi="Arial" w:cs="Arial"/>
          <w:b/>
          <w:sz w:val="22"/>
          <w:szCs w:val="22"/>
        </w:rPr>
      </w:pPr>
    </w:p>
    <w:p w14:paraId="392C59F5" w14:textId="77777777" w:rsidR="007B67A0" w:rsidRDefault="0086545D" w:rsidP="00FA626B">
      <w:pPr>
        <w:pStyle w:val="Listenabsatz"/>
        <w:numPr>
          <w:ilvl w:val="0"/>
          <w:numId w:val="2"/>
        </w:numPr>
        <w:spacing w:before="120" w:after="80"/>
        <w:rPr>
          <w:rFonts w:ascii="Arial" w:hAnsi="Arial" w:cs="Arial"/>
          <w:b/>
          <w:sz w:val="22"/>
          <w:szCs w:val="22"/>
        </w:rPr>
      </w:pPr>
      <w:r>
        <w:rPr>
          <w:rFonts w:ascii="Arial" w:hAnsi="Arial" w:cs="Arial"/>
          <w:b/>
          <w:sz w:val="22"/>
          <w:szCs w:val="22"/>
        </w:rPr>
        <w:t>Gegenstand</w:t>
      </w:r>
    </w:p>
    <w:p w14:paraId="392C59F6" w14:textId="77777777" w:rsidR="007B67A0" w:rsidRDefault="007B67A0" w:rsidP="00FA626B">
      <w:pPr>
        <w:rPr>
          <w:rFonts w:ascii="Arial" w:hAnsi="Arial" w:cs="Arial"/>
          <w:b/>
          <w:sz w:val="22"/>
          <w:szCs w:val="22"/>
        </w:rPr>
      </w:pPr>
    </w:p>
    <w:p w14:paraId="4F298C6F" w14:textId="76125DB8" w:rsidR="00411182" w:rsidRDefault="0086545D" w:rsidP="00FA626B">
      <w:pPr>
        <w:rPr>
          <w:rFonts w:ascii="Arial" w:hAnsi="Arial" w:cs="Arial"/>
          <w:sz w:val="22"/>
          <w:szCs w:val="22"/>
        </w:rPr>
      </w:pPr>
      <w:r>
        <w:rPr>
          <w:rFonts w:ascii="Arial" w:hAnsi="Arial" w:cs="Arial"/>
          <w:sz w:val="22"/>
          <w:szCs w:val="22"/>
        </w:rPr>
        <w:lastRenderedPageBreak/>
        <w:t xml:space="preserve">Der Betrieb nimmt </w:t>
      </w:r>
      <w:r>
        <w:rPr>
          <w:rFonts w:ascii="Arial" w:hAnsi="Arial" w:cs="Arial"/>
          <w:sz w:val="22"/>
          <w:szCs w:val="22"/>
        </w:rPr>
        <w:fldChar w:fldCharType="begin"/>
      </w:r>
      <w:r>
        <w:rPr>
          <w:rFonts w:ascii="Arial" w:hAnsi="Arial" w:cs="Arial"/>
          <w:sz w:val="22"/>
          <w:szCs w:val="22"/>
        </w:rPr>
        <w:instrText xml:space="preserve"> IF </w:instrText>
      </w:r>
      <w:r>
        <w:rPr>
          <w:rFonts w:ascii="Arial" w:hAnsi="Arial" w:cs="Arial"/>
          <w:sz w:val="22"/>
          <w:szCs w:val="22"/>
        </w:rPr>
        <w:fldChar w:fldCharType="begin"/>
      </w:r>
      <w:r>
        <w:rPr>
          <w:rFonts w:ascii="Arial" w:hAnsi="Arial" w:cs="Arial"/>
          <w:sz w:val="22"/>
          <w:szCs w:val="22"/>
        </w:rPr>
        <w:instrText xml:space="preserve"> MERGEFIELD MW </w:instrText>
      </w:r>
      <w:r>
        <w:rPr>
          <w:rFonts w:ascii="Arial" w:hAnsi="Arial" w:cs="Arial"/>
          <w:sz w:val="22"/>
          <w:szCs w:val="22"/>
        </w:rPr>
        <w:fldChar w:fldCharType="separate"/>
      </w:r>
      <w:r>
        <w:rPr>
          <w:rFonts w:ascii="Arial" w:hAnsi="Arial" w:cs="Arial"/>
          <w:sz w:val="22"/>
          <w:szCs w:val="22"/>
        </w:rPr>
        <w:instrText>M</w:instrText>
      </w:r>
      <w:r>
        <w:rPr>
          <w:rFonts w:ascii="Arial" w:hAnsi="Arial" w:cs="Arial"/>
          <w:sz w:val="22"/>
          <w:szCs w:val="22"/>
        </w:rPr>
        <w:fldChar w:fldCharType="end"/>
      </w:r>
      <w:r>
        <w:rPr>
          <w:rFonts w:ascii="Arial" w:hAnsi="Arial" w:cs="Arial"/>
          <w:sz w:val="22"/>
          <w:szCs w:val="22"/>
        </w:rPr>
        <w:instrText xml:space="preserve"> = "M" "den Schüler" "die Schülerin" </w:instrText>
      </w:r>
      <w:r>
        <w:rPr>
          <w:rFonts w:ascii="Arial" w:hAnsi="Arial" w:cs="Arial"/>
          <w:sz w:val="22"/>
          <w:szCs w:val="22"/>
        </w:rPr>
        <w:fldChar w:fldCharType="separate"/>
      </w:r>
      <w:r>
        <w:rPr>
          <w:rFonts w:ascii="Arial" w:hAnsi="Arial" w:cs="Arial"/>
          <w:sz w:val="22"/>
          <w:szCs w:val="22"/>
        </w:rPr>
        <w:t>den Schüler</w:t>
      </w:r>
      <w:r>
        <w:rPr>
          <w:rFonts w:ascii="Arial" w:hAnsi="Arial" w:cs="Arial"/>
          <w:sz w:val="22"/>
          <w:szCs w:val="22"/>
        </w:rPr>
        <w:fldChar w:fldCharType="end"/>
      </w:r>
      <w:r>
        <w:rPr>
          <w:rFonts w:ascii="Arial" w:hAnsi="Arial" w:cs="Arial"/>
          <w:sz w:val="22"/>
          <w:szCs w:val="22"/>
        </w:rPr>
        <w:t>/die Schülerin</w:t>
      </w:r>
      <w:r>
        <w:rPr>
          <w:rFonts w:ascii="Arial" w:hAnsi="Arial" w:cs="Arial"/>
          <w:b/>
          <w:sz w:val="22"/>
          <w:szCs w:val="22"/>
        </w:rPr>
        <w:t xml:space="preserve"> </w:t>
      </w:r>
      <w:r>
        <w:rPr>
          <w:rFonts w:ascii="Arial" w:hAnsi="Arial" w:cs="Arial"/>
        </w:rPr>
        <w:object w:dxaOrig="225" w:dyaOrig="225" w14:anchorId="392C5A63">
          <v:shape id="_x0000_i1107" type="#_x0000_t75" alt="" style="width:346.5pt;height:18pt" o:ole="">
            <v:imagedata r:id="rId35" o:title=""/>
          </v:shape>
          <w:control r:id="rId36" w:name="TextBox21118211" w:shapeid="_x0000_i1107"/>
        </w:object>
      </w:r>
      <w:r>
        <w:rPr>
          <w:rFonts w:ascii="Arial" w:hAnsi="Arial" w:cs="Arial"/>
          <w:sz w:val="22"/>
          <w:szCs w:val="22"/>
        </w:rPr>
        <w:t xml:space="preserve">, </w:t>
      </w:r>
    </w:p>
    <w:p w14:paraId="63AC1322" w14:textId="59EF3B01" w:rsidR="00411182" w:rsidRDefault="00411182" w:rsidP="00411182">
      <w:pPr>
        <w:rPr>
          <w:rFonts w:ascii="Arial" w:hAnsi="Arial" w:cs="Arial"/>
          <w:sz w:val="22"/>
          <w:szCs w:val="22"/>
        </w:rPr>
      </w:pPr>
      <w:r>
        <w:rPr>
          <w:rFonts w:ascii="Arial" w:hAnsi="Arial" w:cs="Arial"/>
          <w:sz w:val="22"/>
          <w:szCs w:val="22"/>
        </w:rPr>
        <w:t xml:space="preserve">geboren in  </w:t>
      </w:r>
      <w:r>
        <w:rPr>
          <w:rFonts w:ascii="Arial" w:hAnsi="Arial" w:cs="Arial"/>
        </w:rPr>
        <w:object w:dxaOrig="225" w:dyaOrig="225" w14:anchorId="5DC8731C">
          <v:shape id="_x0000_i1112" type="#_x0000_t75" alt="" style="width:206.25pt;height:18pt" o:ole="">
            <v:imagedata r:id="rId10" o:title=""/>
          </v:shape>
          <w:control r:id="rId37" w:name="TextBox2111611" w:shapeid="_x0000_i1112"/>
        </w:object>
      </w:r>
      <w:r>
        <w:rPr>
          <w:rFonts w:ascii="Arial" w:hAnsi="Arial" w:cs="Arial"/>
          <w:sz w:val="22"/>
          <w:szCs w:val="22"/>
        </w:rPr>
        <w:t xml:space="preserve"> am  </w:t>
      </w:r>
      <w:r>
        <w:rPr>
          <w:rFonts w:ascii="Arial" w:hAnsi="Arial" w:cs="Arial"/>
        </w:rPr>
        <w:object w:dxaOrig="225" w:dyaOrig="225" w14:anchorId="6DF4CEBD">
          <v:shape id="_x0000_i1113" type="#_x0000_t75" alt="" style="width:126pt;height:18pt" o:ole="">
            <v:imagedata r:id="rId31" o:title=""/>
          </v:shape>
          <w:control r:id="rId38" w:name="TextBox2111711" w:shapeid="_x0000_i1113"/>
        </w:object>
      </w:r>
      <w:r>
        <w:rPr>
          <w:rFonts w:ascii="Arial" w:hAnsi="Arial" w:cs="Arial"/>
          <w:sz w:val="22"/>
          <w:szCs w:val="22"/>
        </w:rPr>
        <w:t xml:space="preserve">, </w:t>
      </w:r>
    </w:p>
    <w:p w14:paraId="4A021386" w14:textId="77777777" w:rsidR="00411182" w:rsidRDefault="00411182" w:rsidP="00411182">
      <w:pPr>
        <w:rPr>
          <w:rFonts w:ascii="Arial" w:hAnsi="Arial" w:cs="Arial"/>
          <w:sz w:val="22"/>
          <w:szCs w:val="22"/>
        </w:rPr>
      </w:pPr>
    </w:p>
    <w:p w14:paraId="392C59F7" w14:textId="66A3D845" w:rsidR="007B67A0" w:rsidRDefault="0086545D" w:rsidP="00FA626B">
      <w:pPr>
        <w:rPr>
          <w:rFonts w:ascii="Arial" w:hAnsi="Arial" w:cs="Arial"/>
          <w:sz w:val="22"/>
          <w:szCs w:val="22"/>
        </w:rPr>
      </w:pPr>
      <w:r>
        <w:rPr>
          <w:rFonts w:ascii="Arial" w:hAnsi="Arial" w:cs="Arial"/>
          <w:sz w:val="22"/>
          <w:szCs w:val="22"/>
        </w:rPr>
        <w:t xml:space="preserve">in der Folge als Praktikant/in bezeichnet, in der Zeit vom </w:t>
      </w:r>
      <w:r>
        <w:rPr>
          <w:rFonts w:ascii="Arial" w:hAnsi="Arial" w:cs="Arial"/>
        </w:rPr>
        <w:object w:dxaOrig="225" w:dyaOrig="225" w14:anchorId="392C5A65">
          <v:shape id="_x0000_i1114" type="#_x0000_t75" alt="" style="width:354.75pt;height:18pt" o:ole="">
            <v:imagedata r:id="rId14" o:title=""/>
          </v:shape>
          <w:control r:id="rId39" w:name="TextBox2111821" w:shapeid="_x0000_i1114"/>
        </w:object>
      </w:r>
      <w:r>
        <w:rPr>
          <w:rFonts w:ascii="Arial" w:hAnsi="Arial" w:cs="Arial"/>
          <w:sz w:val="22"/>
          <w:szCs w:val="22"/>
        </w:rPr>
        <w:t xml:space="preserve">  zur Absolvierung eines Praktikums auf.</w:t>
      </w:r>
    </w:p>
    <w:p w14:paraId="392C59F8" w14:textId="77777777" w:rsidR="007B67A0" w:rsidRDefault="007B67A0" w:rsidP="00FA626B">
      <w:pPr>
        <w:rPr>
          <w:rFonts w:ascii="Arial" w:hAnsi="Arial" w:cs="Arial"/>
          <w:b/>
          <w:sz w:val="22"/>
          <w:szCs w:val="22"/>
        </w:rPr>
      </w:pPr>
    </w:p>
    <w:bookmarkEnd w:id="0"/>
    <w:p w14:paraId="392C59F9" w14:textId="77777777" w:rsidR="007B67A0" w:rsidRPr="00411182" w:rsidRDefault="0086545D" w:rsidP="00FA626B">
      <w:pPr>
        <w:spacing w:after="120"/>
        <w:rPr>
          <w:rFonts w:ascii="Arial" w:hAnsi="Arial" w:cs="Arial"/>
          <w:sz w:val="22"/>
          <w:szCs w:val="22"/>
        </w:rPr>
      </w:pPr>
      <w:r w:rsidRPr="00411182">
        <w:rPr>
          <w:rFonts w:ascii="Arial" w:hAnsi="Arial" w:cs="Arial"/>
          <w:sz w:val="22"/>
          <w:szCs w:val="22"/>
        </w:rPr>
        <w:t>Stundenplan für das Praktikum (__ Wochenstunden)</w:t>
      </w:r>
    </w:p>
    <w:tbl>
      <w:tblPr>
        <w:tblW w:w="6809" w:type="dxa"/>
        <w:tblInd w:w="-10" w:type="dxa"/>
        <w:tblLayout w:type="fixed"/>
        <w:tblCellMar>
          <w:left w:w="0" w:type="dxa"/>
          <w:right w:w="0" w:type="dxa"/>
        </w:tblCellMar>
        <w:tblLook w:val="04A0" w:firstRow="1" w:lastRow="0" w:firstColumn="1" w:lastColumn="0" w:noHBand="0" w:noVBand="1"/>
      </w:tblPr>
      <w:tblGrid>
        <w:gridCol w:w="1716"/>
        <w:gridCol w:w="5093"/>
      </w:tblGrid>
      <w:tr w:rsidR="007B67A0" w14:paraId="392C59FC" w14:textId="77777777" w:rsidTr="00595306">
        <w:trPr>
          <w:trHeight w:val="340"/>
        </w:trPr>
        <w:tc>
          <w:tcPr>
            <w:tcW w:w="1716" w:type="dxa"/>
            <w:tcBorders>
              <w:top w:val="single" w:sz="4" w:space="0" w:color="auto"/>
              <w:left w:val="single" w:sz="4" w:space="0" w:color="auto"/>
              <w:bottom w:val="single" w:sz="4" w:space="0" w:color="auto"/>
              <w:right w:val="single" w:sz="4" w:space="0" w:color="auto"/>
            </w:tcBorders>
            <w:vAlign w:val="bottom"/>
          </w:tcPr>
          <w:p w14:paraId="392C59FA" w14:textId="77777777" w:rsidR="007B67A0" w:rsidRDefault="0086545D" w:rsidP="00FA626B">
            <w:pPr>
              <w:rPr>
                <w:rFonts w:ascii="Arial" w:eastAsia="Arial Unicode MS" w:hAnsi="Arial" w:cs="Arial"/>
                <w:sz w:val="20"/>
              </w:rPr>
            </w:pPr>
            <w:r>
              <w:rPr>
                <w:rFonts w:ascii="Arial" w:hAnsi="Arial" w:cs="Arial"/>
                <w:sz w:val="20"/>
              </w:rPr>
              <w:t> </w:t>
            </w:r>
          </w:p>
        </w:tc>
        <w:tc>
          <w:tcPr>
            <w:tcW w:w="5093" w:type="dxa"/>
            <w:tcBorders>
              <w:top w:val="single" w:sz="4" w:space="0" w:color="auto"/>
              <w:left w:val="nil"/>
              <w:bottom w:val="single" w:sz="4" w:space="0" w:color="auto"/>
              <w:right w:val="single" w:sz="4" w:space="0" w:color="auto"/>
            </w:tcBorders>
            <w:vAlign w:val="center"/>
          </w:tcPr>
          <w:p w14:paraId="392C59FB" w14:textId="77777777" w:rsidR="007B67A0" w:rsidRDefault="0086545D" w:rsidP="00411182">
            <w:pPr>
              <w:jc w:val="center"/>
              <w:rPr>
                <w:rFonts w:ascii="Arial" w:eastAsia="Arial Unicode MS" w:hAnsi="Arial" w:cs="Arial"/>
                <w:b/>
                <w:sz w:val="20"/>
              </w:rPr>
            </w:pPr>
            <w:r>
              <w:rPr>
                <w:rFonts w:ascii="Arial" w:hAnsi="Arial" w:cs="Arial"/>
                <w:b/>
                <w:sz w:val="20"/>
              </w:rPr>
              <w:t>Arbeitszeiten</w:t>
            </w:r>
          </w:p>
        </w:tc>
      </w:tr>
      <w:tr w:rsidR="007B67A0" w14:paraId="392C59FF"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392C59FD" w14:textId="77777777" w:rsidR="007B67A0" w:rsidRPr="00595306" w:rsidRDefault="0086545D" w:rsidP="00FA626B">
            <w:pPr>
              <w:ind w:left="180"/>
              <w:rPr>
                <w:rFonts w:ascii="Arial" w:eastAsia="Arial Unicode MS" w:hAnsi="Arial" w:cs="Arial"/>
                <w:bCs/>
                <w:sz w:val="20"/>
              </w:rPr>
            </w:pPr>
            <w:r w:rsidRPr="00595306">
              <w:rPr>
                <w:rFonts w:ascii="Arial" w:hAnsi="Arial" w:cs="Arial"/>
                <w:bCs/>
                <w:sz w:val="20"/>
              </w:rPr>
              <w:t>Montag</w:t>
            </w:r>
          </w:p>
        </w:tc>
        <w:tc>
          <w:tcPr>
            <w:tcW w:w="5093" w:type="dxa"/>
            <w:tcBorders>
              <w:top w:val="nil"/>
              <w:left w:val="nil"/>
              <w:bottom w:val="single" w:sz="4" w:space="0" w:color="auto"/>
              <w:right w:val="single" w:sz="4" w:space="0" w:color="auto"/>
            </w:tcBorders>
            <w:vAlign w:val="bottom"/>
          </w:tcPr>
          <w:p w14:paraId="392C59FE" w14:textId="1F64706E" w:rsidR="007B67A0" w:rsidRDefault="00595306" w:rsidP="00FA626B">
            <w:pPr>
              <w:rPr>
                <w:rFonts w:ascii="Arial" w:eastAsia="Arial Unicode MS" w:hAnsi="Arial" w:cs="Arial"/>
                <w:sz w:val="20"/>
              </w:rPr>
            </w:pPr>
            <w:r>
              <w:rPr>
                <w:rFonts w:ascii="Arial" w:hAnsi="Arial" w:cs="Arial"/>
              </w:rPr>
              <w:object w:dxaOrig="225" w:dyaOrig="225" w14:anchorId="5ADFE721">
                <v:shape id="_x0000_i1115" type="#_x0000_t75" alt="" style="width:262.5pt;height:18pt" o:ole="">
                  <v:imagedata r:id="rId40" o:title=""/>
                </v:shape>
                <w:control r:id="rId41" w:name="TextBox231" w:shapeid="_x0000_i1115"/>
              </w:object>
            </w:r>
          </w:p>
        </w:tc>
      </w:tr>
      <w:tr w:rsidR="007B67A0" w14:paraId="392C5A02"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392C5A00" w14:textId="77777777" w:rsidR="007B67A0" w:rsidRPr="00595306" w:rsidRDefault="0086545D" w:rsidP="00FA626B">
            <w:pPr>
              <w:ind w:left="180"/>
              <w:rPr>
                <w:rFonts w:ascii="Arial" w:eastAsia="Arial Unicode MS" w:hAnsi="Arial" w:cs="Arial"/>
                <w:bCs/>
                <w:sz w:val="20"/>
              </w:rPr>
            </w:pPr>
            <w:r w:rsidRPr="00595306">
              <w:rPr>
                <w:rFonts w:ascii="Arial" w:hAnsi="Arial" w:cs="Arial"/>
                <w:bCs/>
                <w:sz w:val="20"/>
              </w:rPr>
              <w:t>Dienstag</w:t>
            </w:r>
          </w:p>
        </w:tc>
        <w:tc>
          <w:tcPr>
            <w:tcW w:w="5093" w:type="dxa"/>
            <w:tcBorders>
              <w:top w:val="nil"/>
              <w:left w:val="nil"/>
              <w:bottom w:val="single" w:sz="4" w:space="0" w:color="auto"/>
              <w:right w:val="single" w:sz="4" w:space="0" w:color="auto"/>
            </w:tcBorders>
            <w:vAlign w:val="bottom"/>
          </w:tcPr>
          <w:p w14:paraId="392C5A01" w14:textId="34C30F03" w:rsidR="007B67A0" w:rsidRDefault="00595306" w:rsidP="00FA626B">
            <w:pPr>
              <w:rPr>
                <w:rFonts w:ascii="Arial" w:eastAsia="Arial Unicode MS" w:hAnsi="Arial" w:cs="Arial"/>
                <w:sz w:val="20"/>
              </w:rPr>
            </w:pPr>
            <w:r>
              <w:rPr>
                <w:rFonts w:ascii="Arial" w:hAnsi="Arial" w:cs="Arial"/>
              </w:rPr>
              <w:object w:dxaOrig="225" w:dyaOrig="225" w14:anchorId="1FACD1CA">
                <v:shape id="_x0000_i1172" type="#_x0000_t75" alt="" style="width:255.75pt;height:18pt" o:ole="">
                  <v:imagedata r:id="rId42" o:title=""/>
                </v:shape>
                <w:control r:id="rId43" w:name="TextBox232" w:shapeid="_x0000_i1172"/>
              </w:object>
            </w:r>
          </w:p>
        </w:tc>
      </w:tr>
      <w:tr w:rsidR="007B67A0" w14:paraId="392C5A05"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392C5A03" w14:textId="77777777" w:rsidR="007B67A0" w:rsidRPr="00595306" w:rsidRDefault="0086545D" w:rsidP="00FA626B">
            <w:pPr>
              <w:ind w:left="180"/>
              <w:rPr>
                <w:rFonts w:ascii="Arial" w:eastAsia="Arial Unicode MS" w:hAnsi="Arial" w:cs="Arial"/>
                <w:bCs/>
                <w:sz w:val="20"/>
              </w:rPr>
            </w:pPr>
            <w:r w:rsidRPr="00595306">
              <w:rPr>
                <w:rFonts w:ascii="Arial" w:hAnsi="Arial" w:cs="Arial"/>
                <w:bCs/>
                <w:sz w:val="20"/>
              </w:rPr>
              <w:t>Mittwoch</w:t>
            </w:r>
          </w:p>
        </w:tc>
        <w:tc>
          <w:tcPr>
            <w:tcW w:w="5093" w:type="dxa"/>
            <w:tcBorders>
              <w:top w:val="nil"/>
              <w:left w:val="nil"/>
              <w:bottom w:val="single" w:sz="4" w:space="0" w:color="auto"/>
              <w:right w:val="single" w:sz="4" w:space="0" w:color="auto"/>
            </w:tcBorders>
            <w:vAlign w:val="bottom"/>
          </w:tcPr>
          <w:p w14:paraId="392C5A04" w14:textId="7B52C1A8" w:rsidR="007B67A0" w:rsidRDefault="00595306" w:rsidP="00FA626B">
            <w:pPr>
              <w:rPr>
                <w:rFonts w:ascii="Arial" w:eastAsia="Arial Unicode MS" w:hAnsi="Arial" w:cs="Arial"/>
                <w:sz w:val="20"/>
              </w:rPr>
            </w:pPr>
            <w:r>
              <w:rPr>
                <w:rFonts w:ascii="Arial" w:hAnsi="Arial" w:cs="Arial"/>
              </w:rPr>
              <w:object w:dxaOrig="225" w:dyaOrig="225" w14:anchorId="1C948B7E">
                <v:shape id="_x0000_i1174" type="#_x0000_t75" alt="" style="width:256.5pt;height:18pt" o:ole="">
                  <v:imagedata r:id="rId26" o:title=""/>
                </v:shape>
                <w:control r:id="rId44" w:name="TextBox233" w:shapeid="_x0000_i1174"/>
              </w:object>
            </w:r>
            <w:r w:rsidR="0086545D">
              <w:rPr>
                <w:rFonts w:ascii="Arial" w:eastAsia="Arial Unicode MS" w:hAnsi="Arial" w:cs="Arial"/>
                <w:sz w:val="20"/>
              </w:rPr>
              <w:fldChar w:fldCharType="begin"/>
            </w:r>
            <w:r w:rsidR="0086545D">
              <w:rPr>
                <w:rFonts w:ascii="Arial" w:eastAsia="Arial Unicode MS" w:hAnsi="Arial" w:cs="Arial"/>
                <w:sz w:val="20"/>
              </w:rPr>
              <w:instrText xml:space="preserve"> MERGEFIELD "Arbeitszeit_Mittwoch_" </w:instrText>
            </w:r>
            <w:r w:rsidR="0086545D">
              <w:rPr>
                <w:rFonts w:ascii="Arial" w:eastAsia="Arial Unicode MS" w:hAnsi="Arial" w:cs="Arial"/>
                <w:sz w:val="20"/>
              </w:rPr>
              <w:fldChar w:fldCharType="end"/>
            </w:r>
          </w:p>
        </w:tc>
      </w:tr>
      <w:tr w:rsidR="007B67A0" w14:paraId="392C5A08"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392C5A06" w14:textId="77777777" w:rsidR="007B67A0" w:rsidRPr="00595306" w:rsidRDefault="0086545D" w:rsidP="00FA626B">
            <w:pPr>
              <w:ind w:left="180"/>
              <w:rPr>
                <w:rFonts w:ascii="Arial" w:eastAsia="Arial Unicode MS" w:hAnsi="Arial" w:cs="Arial"/>
                <w:bCs/>
                <w:sz w:val="20"/>
              </w:rPr>
            </w:pPr>
            <w:r w:rsidRPr="00595306">
              <w:rPr>
                <w:rFonts w:ascii="Arial" w:hAnsi="Arial" w:cs="Arial"/>
                <w:bCs/>
                <w:sz w:val="20"/>
              </w:rPr>
              <w:t>Donnerstag</w:t>
            </w:r>
          </w:p>
        </w:tc>
        <w:tc>
          <w:tcPr>
            <w:tcW w:w="5093" w:type="dxa"/>
            <w:tcBorders>
              <w:top w:val="nil"/>
              <w:left w:val="nil"/>
              <w:bottom w:val="single" w:sz="4" w:space="0" w:color="auto"/>
              <w:right w:val="single" w:sz="4" w:space="0" w:color="auto"/>
            </w:tcBorders>
            <w:vAlign w:val="bottom"/>
          </w:tcPr>
          <w:p w14:paraId="392C5A07" w14:textId="6C78DE33" w:rsidR="007B67A0" w:rsidRDefault="00595306" w:rsidP="00FA626B">
            <w:pPr>
              <w:rPr>
                <w:rFonts w:ascii="Arial" w:eastAsia="Arial Unicode MS" w:hAnsi="Arial" w:cs="Arial"/>
                <w:sz w:val="20"/>
              </w:rPr>
            </w:pPr>
            <w:r>
              <w:rPr>
                <w:rFonts w:ascii="Arial" w:hAnsi="Arial" w:cs="Arial"/>
              </w:rPr>
              <w:object w:dxaOrig="225" w:dyaOrig="225" w14:anchorId="6EFF9041">
                <v:shape id="_x0000_i1176" type="#_x0000_t75" alt="" style="width:256.5pt;height:18pt" o:ole="">
                  <v:imagedata r:id="rId26" o:title=""/>
                </v:shape>
                <w:control r:id="rId45" w:name="TextBox234" w:shapeid="_x0000_i1176"/>
              </w:object>
            </w:r>
            <w:r w:rsidR="0086545D">
              <w:rPr>
                <w:rFonts w:ascii="Arial" w:eastAsia="Arial Unicode MS" w:hAnsi="Arial" w:cs="Arial"/>
                <w:sz w:val="20"/>
              </w:rPr>
              <w:fldChar w:fldCharType="begin"/>
            </w:r>
            <w:r w:rsidR="0086545D">
              <w:rPr>
                <w:rFonts w:ascii="Arial" w:eastAsia="Arial Unicode MS" w:hAnsi="Arial" w:cs="Arial"/>
                <w:sz w:val="20"/>
              </w:rPr>
              <w:instrText xml:space="preserve"> MERGEFIELD "Arbeitszeit_Donnerstag_" </w:instrText>
            </w:r>
            <w:r w:rsidR="0086545D">
              <w:rPr>
                <w:rFonts w:ascii="Arial" w:eastAsia="Arial Unicode MS" w:hAnsi="Arial" w:cs="Arial"/>
                <w:sz w:val="20"/>
              </w:rPr>
              <w:fldChar w:fldCharType="end"/>
            </w:r>
          </w:p>
        </w:tc>
      </w:tr>
      <w:tr w:rsidR="00411182" w14:paraId="4E2B8703"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275E7CBF" w14:textId="6CCF0A8B" w:rsidR="00411182" w:rsidRPr="00595306" w:rsidRDefault="00411182" w:rsidP="00FA626B">
            <w:pPr>
              <w:ind w:left="180"/>
              <w:rPr>
                <w:rFonts w:ascii="Arial" w:hAnsi="Arial" w:cs="Arial"/>
                <w:bCs/>
                <w:sz w:val="20"/>
              </w:rPr>
            </w:pPr>
            <w:r w:rsidRPr="00595306">
              <w:rPr>
                <w:rFonts w:ascii="Arial" w:hAnsi="Arial" w:cs="Arial"/>
                <w:bCs/>
                <w:sz w:val="20"/>
              </w:rPr>
              <w:t>Freitag</w:t>
            </w:r>
          </w:p>
        </w:tc>
        <w:tc>
          <w:tcPr>
            <w:tcW w:w="5093" w:type="dxa"/>
            <w:tcBorders>
              <w:top w:val="nil"/>
              <w:left w:val="nil"/>
              <w:bottom w:val="single" w:sz="4" w:space="0" w:color="auto"/>
              <w:right w:val="single" w:sz="4" w:space="0" w:color="auto"/>
            </w:tcBorders>
            <w:vAlign w:val="bottom"/>
          </w:tcPr>
          <w:p w14:paraId="6EE47A0F" w14:textId="14F7EF39" w:rsidR="00411182" w:rsidRDefault="00595306" w:rsidP="00FA626B">
            <w:pPr>
              <w:rPr>
                <w:rFonts w:ascii="Arial" w:eastAsia="Arial Unicode MS" w:hAnsi="Arial" w:cs="Arial"/>
                <w:sz w:val="20"/>
              </w:rPr>
            </w:pPr>
            <w:r>
              <w:rPr>
                <w:rFonts w:ascii="Arial" w:hAnsi="Arial" w:cs="Arial"/>
              </w:rPr>
              <w:object w:dxaOrig="225" w:dyaOrig="225" w14:anchorId="6C55E25B">
                <v:shape id="_x0000_i1178" type="#_x0000_t75" alt="" style="width:255.75pt;height:18pt" o:ole="">
                  <v:imagedata r:id="rId42" o:title=""/>
                </v:shape>
                <w:control r:id="rId46" w:name="TextBox235" w:shapeid="_x0000_i1178"/>
              </w:object>
            </w:r>
          </w:p>
        </w:tc>
      </w:tr>
    </w:tbl>
    <w:p w14:paraId="392C5A10" w14:textId="77777777" w:rsidR="007B67A0" w:rsidRDefault="007B67A0" w:rsidP="00FA626B">
      <w:pPr>
        <w:rPr>
          <w:rFonts w:ascii="Arial" w:hAnsi="Arial" w:cs="Arial"/>
          <w:sz w:val="22"/>
        </w:rPr>
      </w:pPr>
    </w:p>
    <w:p w14:paraId="392C5A11" w14:textId="77777777" w:rsidR="007B67A0" w:rsidRDefault="007B67A0" w:rsidP="00FA626B">
      <w:pPr>
        <w:rPr>
          <w:rFonts w:ascii="Arial" w:hAnsi="Arial" w:cs="Arial"/>
          <w:sz w:val="22"/>
        </w:rPr>
      </w:pPr>
    </w:p>
    <w:p w14:paraId="392C5A12" w14:textId="4C76FEBA" w:rsidR="007B67A0" w:rsidRDefault="0086545D" w:rsidP="00FA626B">
      <w:pPr>
        <w:tabs>
          <w:tab w:val="left" w:pos="6840"/>
          <w:tab w:val="right" w:pos="10080"/>
        </w:tabs>
        <w:rPr>
          <w:rFonts w:ascii="Arial" w:hAnsi="Arial" w:cs="Arial"/>
        </w:rPr>
      </w:pPr>
      <w:r>
        <w:rPr>
          <w:rFonts w:ascii="Arial" w:hAnsi="Arial" w:cs="Arial"/>
          <w:sz w:val="22"/>
          <w:szCs w:val="22"/>
        </w:rPr>
        <w:t>Tutor</w:t>
      </w:r>
      <w:r w:rsidR="00411182">
        <w:rPr>
          <w:rFonts w:ascii="Arial" w:hAnsi="Arial" w:cs="Arial"/>
          <w:sz w:val="22"/>
          <w:szCs w:val="22"/>
        </w:rPr>
        <w:t>/in</w:t>
      </w:r>
      <w:r>
        <w:rPr>
          <w:rFonts w:ascii="Arial" w:hAnsi="Arial" w:cs="Arial"/>
          <w:sz w:val="22"/>
          <w:szCs w:val="22"/>
        </w:rPr>
        <w:t xml:space="preserve"> im Betrieb: </w:t>
      </w:r>
      <w:r>
        <w:rPr>
          <w:rFonts w:ascii="Arial" w:hAnsi="Arial" w:cs="Arial"/>
        </w:rPr>
        <w:object w:dxaOrig="225" w:dyaOrig="225" w14:anchorId="392C5A66">
          <v:shape id="_x0000_i1180" type="#_x0000_t75" alt="" style="width:221.25pt;height:18pt" o:ole="">
            <v:imagedata r:id="rId47" o:title=""/>
          </v:shape>
          <w:control r:id="rId48" w:name="TextBox23" w:shapeid="_x0000_i1180"/>
        </w:object>
      </w:r>
      <w:r>
        <w:rPr>
          <w:rFonts w:ascii="Arial" w:hAnsi="Arial" w:cs="Arial"/>
          <w:sz w:val="22"/>
          <w:szCs w:val="22"/>
        </w:rPr>
        <w:tab/>
      </w:r>
      <w:r>
        <w:rPr>
          <w:rFonts w:ascii="Arial" w:hAnsi="Arial" w:cs="Arial"/>
        </w:rPr>
        <w:object w:dxaOrig="225" w:dyaOrig="225" w14:anchorId="392C5A67">
          <v:shape id="_x0000_i1182" type="#_x0000_t75" alt="" style="width:2in;height:18pt" o:ole="">
            <v:imagedata r:id="rId49" o:title=""/>
          </v:shape>
          <w:control r:id="rId50" w:name="TextBox24" w:shapeid="_x0000_i1182"/>
        </w:object>
      </w:r>
    </w:p>
    <w:p w14:paraId="392C5A13" w14:textId="77777777" w:rsidR="007B67A0" w:rsidRDefault="007B67A0" w:rsidP="00FA626B">
      <w:pPr>
        <w:tabs>
          <w:tab w:val="left" w:pos="6840"/>
          <w:tab w:val="right" w:pos="10080"/>
        </w:tabs>
        <w:rPr>
          <w:rFonts w:ascii="Arial" w:hAnsi="Arial" w:cs="Arial"/>
        </w:rPr>
      </w:pPr>
    </w:p>
    <w:p w14:paraId="392C5A14" w14:textId="14727E31" w:rsidR="007B67A0" w:rsidRDefault="0086545D" w:rsidP="00FA626B">
      <w:pPr>
        <w:rPr>
          <w:rFonts w:ascii="Arial" w:hAnsi="Arial" w:cs="Arial"/>
          <w:sz w:val="22"/>
          <w:szCs w:val="22"/>
        </w:rPr>
      </w:pPr>
      <w:r>
        <w:rPr>
          <w:rFonts w:ascii="Arial" w:hAnsi="Arial" w:cs="Arial"/>
          <w:sz w:val="18"/>
          <w:szCs w:val="18"/>
        </w:rPr>
        <w:t xml:space="preserve">                                                              (Vor- und </w:t>
      </w:r>
      <w:proofErr w:type="gramStart"/>
      <w:r w:rsidR="00AE67A2">
        <w:rPr>
          <w:rFonts w:ascii="Arial" w:hAnsi="Arial" w:cs="Arial"/>
          <w:sz w:val="18"/>
          <w:szCs w:val="18"/>
        </w:rPr>
        <w:t xml:space="preserve">Zuname)  </w:t>
      </w:r>
      <w:r>
        <w:rPr>
          <w:rFonts w:ascii="Arial" w:hAnsi="Arial" w:cs="Arial"/>
          <w:sz w:val="18"/>
          <w:szCs w:val="18"/>
        </w:rPr>
        <w:t xml:space="preserve"> </w:t>
      </w:r>
      <w:proofErr w:type="gramEnd"/>
      <w:r>
        <w:rPr>
          <w:rFonts w:ascii="Arial" w:hAnsi="Arial" w:cs="Arial"/>
          <w:sz w:val="18"/>
          <w:szCs w:val="18"/>
        </w:rPr>
        <w:t xml:space="preserve">                                                              (Tel.</w:t>
      </w:r>
      <w:r w:rsidR="00B0439E">
        <w:rPr>
          <w:rFonts w:ascii="Arial" w:hAnsi="Arial" w:cs="Arial"/>
          <w:sz w:val="18"/>
          <w:szCs w:val="18"/>
        </w:rPr>
        <w:t xml:space="preserve"> </w:t>
      </w:r>
      <w:r>
        <w:rPr>
          <w:rFonts w:ascii="Arial" w:hAnsi="Arial" w:cs="Arial"/>
          <w:sz w:val="18"/>
          <w:szCs w:val="18"/>
        </w:rPr>
        <w:t>Nr.)</w:t>
      </w:r>
    </w:p>
    <w:p w14:paraId="392C5A15" w14:textId="77777777" w:rsidR="007B67A0" w:rsidRDefault="007B67A0" w:rsidP="00FA626B">
      <w:pPr>
        <w:jc w:val="both"/>
        <w:rPr>
          <w:rFonts w:ascii="Arial" w:hAnsi="Arial" w:cs="Arial"/>
          <w:sz w:val="22"/>
        </w:rPr>
      </w:pPr>
    </w:p>
    <w:p w14:paraId="392C5A16" w14:textId="77777777" w:rsidR="007B67A0" w:rsidRDefault="0086545D" w:rsidP="00FA626B">
      <w:pPr>
        <w:pStyle w:val="Listenabsatz"/>
        <w:numPr>
          <w:ilvl w:val="0"/>
          <w:numId w:val="2"/>
        </w:numPr>
        <w:spacing w:before="120" w:after="80"/>
        <w:jc w:val="both"/>
        <w:rPr>
          <w:rFonts w:ascii="Arial" w:hAnsi="Arial" w:cs="Arial"/>
          <w:b/>
          <w:sz w:val="22"/>
          <w:szCs w:val="22"/>
        </w:rPr>
      </w:pPr>
      <w:r>
        <w:rPr>
          <w:rFonts w:ascii="Arial" w:hAnsi="Arial" w:cs="Arial"/>
          <w:b/>
          <w:sz w:val="22"/>
          <w:szCs w:val="22"/>
        </w:rPr>
        <w:t>Rechtsverhältnis</w:t>
      </w:r>
    </w:p>
    <w:p w14:paraId="392C5A17" w14:textId="77777777" w:rsidR="007B67A0" w:rsidRDefault="007B67A0" w:rsidP="00FA626B">
      <w:pPr>
        <w:pStyle w:val="Listenabsatz"/>
        <w:spacing w:before="120" w:after="80"/>
        <w:jc w:val="both"/>
        <w:rPr>
          <w:rFonts w:ascii="Arial" w:hAnsi="Arial" w:cs="Arial"/>
          <w:b/>
          <w:sz w:val="22"/>
          <w:szCs w:val="22"/>
        </w:rPr>
      </w:pPr>
    </w:p>
    <w:p w14:paraId="392C5A18" w14:textId="77777777" w:rsidR="007B67A0" w:rsidRDefault="0086545D" w:rsidP="00FA626B">
      <w:pPr>
        <w:pStyle w:val="Listenabsatz"/>
        <w:numPr>
          <w:ilvl w:val="0"/>
          <w:numId w:val="3"/>
        </w:numPr>
        <w:jc w:val="both"/>
        <w:rPr>
          <w:rFonts w:ascii="Arial" w:hAnsi="Arial" w:cs="Arial"/>
          <w:sz w:val="22"/>
        </w:rPr>
      </w:pPr>
      <w:r>
        <w:rPr>
          <w:rFonts w:ascii="Arial" w:hAnsi="Arial" w:cs="Arial"/>
          <w:sz w:val="22"/>
        </w:rPr>
        <w:t xml:space="preserve">Das Praktikum ist Teil der schulischen Laufbahn </w:t>
      </w:r>
      <w:r>
        <w:rPr>
          <w:rFonts w:ascii="Arial" w:hAnsi="Arial" w:cs="Arial"/>
          <w:sz w:val="22"/>
          <w:szCs w:val="22"/>
        </w:rPr>
        <w:t>des Praktikanten/der Praktikantin und</w:t>
      </w:r>
      <w:r>
        <w:rPr>
          <w:rFonts w:ascii="Arial" w:hAnsi="Arial" w:cs="Arial"/>
          <w:sz w:val="22"/>
        </w:rPr>
        <w:t xml:space="preserve"> begründet kein Arbeitsverhältnis mit dem Betrieb, in dem das Praktikum absolviert wird. </w:t>
      </w:r>
    </w:p>
    <w:p w14:paraId="392C5A19" w14:textId="77777777" w:rsidR="007B67A0" w:rsidRDefault="0086545D" w:rsidP="00FA626B">
      <w:pPr>
        <w:pStyle w:val="Listenabsatz"/>
        <w:numPr>
          <w:ilvl w:val="0"/>
          <w:numId w:val="3"/>
        </w:numPr>
        <w:jc w:val="both"/>
        <w:rPr>
          <w:rFonts w:ascii="Arial" w:hAnsi="Arial" w:cs="Arial"/>
          <w:sz w:val="22"/>
        </w:rPr>
      </w:pPr>
      <w:r>
        <w:rPr>
          <w:rFonts w:ascii="Arial" w:hAnsi="Arial" w:cs="Arial"/>
          <w:sz w:val="22"/>
        </w:rPr>
        <w:t>D</w:t>
      </w:r>
      <w:r>
        <w:rPr>
          <w:rFonts w:ascii="Arial" w:hAnsi="Arial" w:cs="Arial"/>
          <w:sz w:val="22"/>
          <w:szCs w:val="22"/>
        </w:rPr>
        <w:t>em Praktikanten/der Praktikantin</w:t>
      </w:r>
      <w:r>
        <w:t xml:space="preserve"> </w:t>
      </w:r>
      <w:r>
        <w:rPr>
          <w:rFonts w:ascii="Arial" w:hAnsi="Arial" w:cs="Arial"/>
          <w:sz w:val="22"/>
        </w:rPr>
        <w:t>steht für das Praktikum keine Vergütung zu.</w:t>
      </w:r>
    </w:p>
    <w:p w14:paraId="392C5A1A" w14:textId="77777777" w:rsidR="007B67A0" w:rsidRDefault="0086545D" w:rsidP="00FA626B">
      <w:pPr>
        <w:pStyle w:val="Listenabsatz"/>
        <w:numPr>
          <w:ilvl w:val="0"/>
          <w:numId w:val="3"/>
        </w:numPr>
        <w:jc w:val="both"/>
        <w:rPr>
          <w:rFonts w:ascii="Arial" w:hAnsi="Arial" w:cs="Arial"/>
          <w:sz w:val="22"/>
        </w:rPr>
      </w:pPr>
      <w:r>
        <w:rPr>
          <w:rFonts w:ascii="Arial" w:hAnsi="Arial" w:cs="Arial"/>
          <w:sz w:val="22"/>
        </w:rPr>
        <w:t xml:space="preserve">Der Praktikant/die Praktikantin ist im Rahmen der Absolvierung des Praktikums einem Arbeitnehmer gemäß Artikel 2 Absatz 1 Buchstabe a) des </w:t>
      </w:r>
      <w:proofErr w:type="spellStart"/>
      <w:r>
        <w:rPr>
          <w:rFonts w:ascii="Arial" w:hAnsi="Arial" w:cs="Arial"/>
          <w:sz w:val="22"/>
        </w:rPr>
        <w:t>Gv.D</w:t>
      </w:r>
      <w:proofErr w:type="spellEnd"/>
      <w:r>
        <w:rPr>
          <w:rFonts w:ascii="Arial" w:hAnsi="Arial" w:cs="Arial"/>
          <w:sz w:val="22"/>
        </w:rPr>
        <w:t>. vom 9. April 2008, Nr. 81, gleichgestellt.</w:t>
      </w:r>
    </w:p>
    <w:p w14:paraId="392C5A1B" w14:textId="77777777" w:rsidR="007B67A0" w:rsidRDefault="0086545D" w:rsidP="00FA626B">
      <w:pPr>
        <w:pStyle w:val="Listenabsatz"/>
        <w:numPr>
          <w:ilvl w:val="0"/>
          <w:numId w:val="3"/>
        </w:numPr>
        <w:jc w:val="both"/>
        <w:rPr>
          <w:rFonts w:ascii="Arial" w:hAnsi="Arial" w:cs="Arial"/>
          <w:sz w:val="22"/>
        </w:rPr>
      </w:pPr>
      <w:r>
        <w:rPr>
          <w:rFonts w:ascii="Arial" w:hAnsi="Arial" w:cs="Arial"/>
          <w:sz w:val="22"/>
        </w:rPr>
        <w:t xml:space="preserve">Der Betrieb hat die Aufsichtspflicht über die Schüler und Schülerinnen. </w:t>
      </w:r>
    </w:p>
    <w:p w14:paraId="392C5A1C" w14:textId="77777777" w:rsidR="007B67A0" w:rsidRDefault="0086545D" w:rsidP="00FA626B">
      <w:pPr>
        <w:pStyle w:val="Listenabsatz"/>
        <w:numPr>
          <w:ilvl w:val="0"/>
          <w:numId w:val="3"/>
        </w:numPr>
        <w:jc w:val="both"/>
        <w:rPr>
          <w:rFonts w:ascii="Arial" w:hAnsi="Arial" w:cs="Arial"/>
          <w:sz w:val="22"/>
        </w:rPr>
      </w:pPr>
      <w:r>
        <w:rPr>
          <w:rFonts w:ascii="Arial" w:hAnsi="Arial" w:cs="Arial"/>
          <w:sz w:val="22"/>
        </w:rPr>
        <w:t>Der Praktikant/die Praktikantin muss vor Beginn des Praktikums die vom Gesetz vorgesehenen Arbeitsschutzkurse absolvieren</w:t>
      </w:r>
      <w:r>
        <w:t>.</w:t>
      </w:r>
    </w:p>
    <w:p w14:paraId="392C5A1D" w14:textId="77777777" w:rsidR="007B67A0" w:rsidRDefault="0086545D" w:rsidP="00FA626B">
      <w:pPr>
        <w:pStyle w:val="Listenabsatz"/>
        <w:numPr>
          <w:ilvl w:val="0"/>
          <w:numId w:val="3"/>
        </w:numPr>
        <w:jc w:val="both"/>
        <w:rPr>
          <w:rFonts w:ascii="Arial" w:hAnsi="Arial" w:cs="Arial"/>
          <w:sz w:val="22"/>
        </w:rPr>
      </w:pPr>
      <w:r>
        <w:rPr>
          <w:rFonts w:ascii="Arial" w:hAnsi="Arial" w:cs="Arial"/>
          <w:sz w:val="22"/>
        </w:rPr>
        <w:t>Der Praktikant/die Praktikantin wird in Bezug auf die Ausbildungs- und Orientierungsaktivitäten im Rahmen der Zusammenarbeit zwischen Schule und Betrieb von einem/er schulinternen Tutor/in, der/die von der Schule ernannt wird, und von einem/einer externen Tutor/in, der/die vom Betrieb</w:t>
      </w:r>
      <w:r>
        <w:rPr>
          <w:rFonts w:ascii="Arial" w:hAnsi="Arial" w:cs="Arial"/>
          <w:strike/>
          <w:sz w:val="22"/>
        </w:rPr>
        <w:t xml:space="preserve"> </w:t>
      </w:r>
      <w:r>
        <w:rPr>
          <w:rFonts w:ascii="Arial" w:hAnsi="Arial" w:cs="Arial"/>
          <w:sz w:val="22"/>
        </w:rPr>
        <w:t>bestimmt wird, betreut.</w:t>
      </w:r>
    </w:p>
    <w:p w14:paraId="392C5A1E" w14:textId="77777777" w:rsidR="007B67A0" w:rsidRDefault="007B67A0" w:rsidP="00FA626B">
      <w:pPr>
        <w:spacing w:before="120"/>
        <w:jc w:val="both"/>
        <w:rPr>
          <w:rFonts w:ascii="Arial" w:hAnsi="Arial" w:cs="Arial"/>
          <w:sz w:val="18"/>
          <w:szCs w:val="18"/>
        </w:rPr>
      </w:pPr>
    </w:p>
    <w:p w14:paraId="392C5A1F" w14:textId="77777777" w:rsidR="007B67A0" w:rsidRDefault="0086545D" w:rsidP="00FA626B">
      <w:pPr>
        <w:pStyle w:val="Listenabsatz"/>
        <w:numPr>
          <w:ilvl w:val="0"/>
          <w:numId w:val="2"/>
        </w:numPr>
        <w:spacing w:before="120" w:after="80"/>
        <w:jc w:val="both"/>
        <w:rPr>
          <w:rFonts w:ascii="Arial" w:hAnsi="Arial" w:cs="Arial"/>
          <w:b/>
          <w:sz w:val="22"/>
          <w:szCs w:val="22"/>
        </w:rPr>
      </w:pPr>
      <w:r>
        <w:rPr>
          <w:rFonts w:ascii="Arial" w:hAnsi="Arial" w:cs="Arial"/>
          <w:b/>
          <w:sz w:val="22"/>
          <w:szCs w:val="22"/>
        </w:rPr>
        <w:t>Funktionen der/des schulinternen und der/des externen Tutors/in</w:t>
      </w:r>
    </w:p>
    <w:p w14:paraId="392C5A20" w14:textId="77777777" w:rsidR="007B67A0" w:rsidRDefault="0086545D" w:rsidP="00FA626B">
      <w:pPr>
        <w:spacing w:before="120"/>
        <w:jc w:val="both"/>
        <w:rPr>
          <w:rFonts w:ascii="Arial" w:hAnsi="Arial" w:cs="Arial"/>
          <w:sz w:val="22"/>
          <w:szCs w:val="22"/>
        </w:rPr>
      </w:pPr>
      <w:r>
        <w:rPr>
          <w:rFonts w:ascii="Arial" w:hAnsi="Arial" w:cs="Arial"/>
          <w:sz w:val="22"/>
          <w:szCs w:val="22"/>
        </w:rPr>
        <w:t xml:space="preserve">Der/Die </w:t>
      </w:r>
      <w:r>
        <w:rPr>
          <w:rFonts w:ascii="Arial" w:hAnsi="Arial" w:cs="Arial"/>
          <w:b/>
          <w:sz w:val="22"/>
          <w:szCs w:val="22"/>
        </w:rPr>
        <w:t>schulinterne Tutor/in</w:t>
      </w:r>
      <w:r>
        <w:rPr>
          <w:rFonts w:ascii="Arial" w:hAnsi="Arial" w:cs="Arial"/>
          <w:sz w:val="22"/>
          <w:szCs w:val="22"/>
        </w:rPr>
        <w:t xml:space="preserve"> hat folgende Funktionen:</w:t>
      </w:r>
    </w:p>
    <w:p w14:paraId="392C5A21" w14:textId="77777777" w:rsidR="007B67A0" w:rsidRDefault="0086545D" w:rsidP="00FA626B">
      <w:pPr>
        <w:numPr>
          <w:ilvl w:val="0"/>
          <w:numId w:val="4"/>
        </w:numPr>
        <w:ind w:left="782" w:hanging="357"/>
        <w:contextualSpacing/>
        <w:jc w:val="both"/>
        <w:rPr>
          <w:rFonts w:ascii="Arial" w:hAnsi="Arial" w:cs="Arial"/>
          <w:color w:val="000000"/>
          <w:sz w:val="22"/>
          <w:szCs w:val="22"/>
        </w:rPr>
      </w:pPr>
      <w:r>
        <w:rPr>
          <w:rFonts w:ascii="Arial" w:hAnsi="Arial" w:cs="Arial"/>
          <w:sz w:val="22"/>
        </w:rPr>
        <w:t>er/sie</w:t>
      </w:r>
      <w:r>
        <w:rPr>
          <w:rFonts w:ascii="Arial" w:hAnsi="Arial" w:cs="Arial"/>
          <w:b/>
          <w:sz w:val="22"/>
        </w:rPr>
        <w:t xml:space="preserve"> </w:t>
      </w:r>
      <w:r>
        <w:rPr>
          <w:rFonts w:ascii="Arial" w:hAnsi="Arial" w:cs="Arial"/>
          <w:sz w:val="22"/>
        </w:rPr>
        <w:t>agiert als Bindeglied zwischen Schule und Betrieb</w:t>
      </w:r>
    </w:p>
    <w:p w14:paraId="392C5A22" w14:textId="77777777" w:rsidR="007B67A0" w:rsidRDefault="0086545D" w:rsidP="00FA626B">
      <w:pPr>
        <w:numPr>
          <w:ilvl w:val="0"/>
          <w:numId w:val="4"/>
        </w:numPr>
        <w:ind w:left="782" w:hanging="357"/>
        <w:contextualSpacing/>
        <w:jc w:val="both"/>
        <w:rPr>
          <w:rFonts w:ascii="Arial" w:hAnsi="Arial" w:cs="Arial"/>
          <w:color w:val="000000"/>
          <w:sz w:val="22"/>
          <w:szCs w:val="22"/>
        </w:rPr>
      </w:pPr>
      <w:r>
        <w:rPr>
          <w:rFonts w:ascii="Arial" w:hAnsi="Arial" w:cs="Arial"/>
          <w:sz w:val="22"/>
        </w:rPr>
        <w:t>er/sie</w:t>
      </w:r>
      <w:r>
        <w:rPr>
          <w:rFonts w:ascii="Arial" w:hAnsi="Arial" w:cs="Arial"/>
          <w:b/>
          <w:sz w:val="22"/>
        </w:rPr>
        <w:t xml:space="preserve"> </w:t>
      </w:r>
      <w:r>
        <w:rPr>
          <w:rFonts w:ascii="Arial" w:hAnsi="Arial" w:cs="Arial"/>
          <w:color w:val="000000"/>
          <w:sz w:val="22"/>
          <w:szCs w:val="22"/>
        </w:rPr>
        <w:t>betreut die Praktikantin/den Praktikanten während des Praktikums und überprüft zusammen mit dem/</w:t>
      </w:r>
      <w:proofErr w:type="gramStart"/>
      <w:r>
        <w:rPr>
          <w:rFonts w:ascii="Arial" w:hAnsi="Arial" w:cs="Arial"/>
          <w:color w:val="000000"/>
          <w:sz w:val="22"/>
          <w:szCs w:val="22"/>
        </w:rPr>
        <w:t>der externen Tutor</w:t>
      </w:r>
      <w:proofErr w:type="gramEnd"/>
      <w:r>
        <w:rPr>
          <w:rFonts w:ascii="Arial" w:hAnsi="Arial" w:cs="Arial"/>
          <w:color w:val="000000"/>
          <w:sz w:val="22"/>
          <w:szCs w:val="22"/>
        </w:rPr>
        <w:t>/in dessen korrekten Verlauf;</w:t>
      </w:r>
    </w:p>
    <w:p w14:paraId="392C5A23" w14:textId="77777777" w:rsidR="007B67A0" w:rsidRDefault="0086545D" w:rsidP="00FA626B">
      <w:pPr>
        <w:numPr>
          <w:ilvl w:val="0"/>
          <w:numId w:val="4"/>
        </w:numPr>
        <w:ind w:left="782" w:hanging="357"/>
        <w:contextualSpacing/>
        <w:jc w:val="both"/>
        <w:rPr>
          <w:rFonts w:ascii="Arial" w:hAnsi="Arial" w:cs="Arial"/>
          <w:color w:val="000000"/>
          <w:sz w:val="22"/>
          <w:szCs w:val="22"/>
        </w:rPr>
      </w:pPr>
      <w:r>
        <w:rPr>
          <w:rFonts w:ascii="Arial" w:hAnsi="Arial" w:cs="Arial"/>
          <w:sz w:val="22"/>
        </w:rPr>
        <w:t>er/sie</w:t>
      </w:r>
      <w:r>
        <w:rPr>
          <w:rFonts w:ascii="Arial" w:hAnsi="Arial" w:cs="Arial"/>
          <w:b/>
          <w:sz w:val="22"/>
        </w:rPr>
        <w:t xml:space="preserve"> </w:t>
      </w:r>
      <w:r>
        <w:rPr>
          <w:rFonts w:ascii="Arial" w:hAnsi="Arial" w:cs="Arial"/>
          <w:color w:val="000000"/>
          <w:sz w:val="22"/>
          <w:szCs w:val="22"/>
        </w:rPr>
        <w:t>pflegt die Beziehungen zum Betrieb, indem er/sie mit dem/</w:t>
      </w:r>
      <w:proofErr w:type="gramStart"/>
      <w:r>
        <w:rPr>
          <w:rFonts w:ascii="Arial" w:hAnsi="Arial" w:cs="Arial"/>
          <w:color w:val="000000"/>
          <w:sz w:val="22"/>
          <w:szCs w:val="22"/>
        </w:rPr>
        <w:t>der externen Tutor</w:t>
      </w:r>
      <w:proofErr w:type="gramEnd"/>
      <w:r>
        <w:rPr>
          <w:rFonts w:ascii="Arial" w:hAnsi="Arial" w:cs="Arial"/>
          <w:color w:val="000000"/>
          <w:sz w:val="22"/>
          <w:szCs w:val="22"/>
        </w:rPr>
        <w:t xml:space="preserve">/in </w:t>
      </w:r>
      <w:proofErr w:type="spellStart"/>
      <w:r>
        <w:rPr>
          <w:rFonts w:ascii="Arial" w:hAnsi="Arial" w:cs="Arial"/>
          <w:color w:val="000000"/>
          <w:sz w:val="22"/>
          <w:szCs w:val="22"/>
        </w:rPr>
        <w:t>in</w:t>
      </w:r>
      <w:proofErr w:type="spellEnd"/>
      <w:r>
        <w:rPr>
          <w:rFonts w:ascii="Arial" w:hAnsi="Arial" w:cs="Arial"/>
          <w:color w:val="000000"/>
          <w:sz w:val="22"/>
          <w:szCs w:val="22"/>
        </w:rPr>
        <w:t xml:space="preserve"> Kontakt ist;</w:t>
      </w:r>
    </w:p>
    <w:p w14:paraId="392C5A24" w14:textId="77777777" w:rsidR="007B67A0" w:rsidRDefault="0086545D" w:rsidP="00FA626B">
      <w:pPr>
        <w:numPr>
          <w:ilvl w:val="0"/>
          <w:numId w:val="4"/>
        </w:numPr>
        <w:ind w:left="782" w:hanging="357"/>
        <w:contextualSpacing/>
        <w:jc w:val="both"/>
        <w:rPr>
          <w:rFonts w:ascii="Arial" w:hAnsi="Arial" w:cs="Arial"/>
          <w:color w:val="000000"/>
          <w:sz w:val="22"/>
          <w:szCs w:val="22"/>
        </w:rPr>
      </w:pPr>
      <w:r>
        <w:rPr>
          <w:rFonts w:ascii="Arial" w:hAnsi="Arial" w:cs="Arial"/>
          <w:sz w:val="22"/>
        </w:rPr>
        <w:t>er/sie</w:t>
      </w:r>
      <w:r>
        <w:rPr>
          <w:rFonts w:ascii="Arial" w:hAnsi="Arial" w:cs="Arial"/>
          <w:b/>
          <w:sz w:val="22"/>
        </w:rPr>
        <w:t xml:space="preserve"> </w:t>
      </w:r>
      <w:r>
        <w:rPr>
          <w:rFonts w:ascii="Arial" w:hAnsi="Arial" w:cs="Arial"/>
          <w:color w:val="000000"/>
          <w:sz w:val="22"/>
          <w:szCs w:val="22"/>
        </w:rPr>
        <w:t>befasst sich mit allen kritischen Fragen, die sich ergeben können und informiert bei Bedarf die zuständigen schulischen Organe;</w:t>
      </w:r>
    </w:p>
    <w:p w14:paraId="392C5A25" w14:textId="77777777" w:rsidR="007B67A0" w:rsidRDefault="0086545D" w:rsidP="00FA626B">
      <w:pPr>
        <w:numPr>
          <w:ilvl w:val="0"/>
          <w:numId w:val="4"/>
        </w:numPr>
        <w:ind w:left="782" w:hanging="357"/>
        <w:contextualSpacing/>
        <w:jc w:val="both"/>
        <w:rPr>
          <w:rFonts w:ascii="Arial" w:hAnsi="Arial" w:cs="Arial"/>
          <w:color w:val="000000"/>
          <w:sz w:val="22"/>
          <w:szCs w:val="22"/>
        </w:rPr>
      </w:pPr>
      <w:r>
        <w:rPr>
          <w:rFonts w:ascii="Arial" w:hAnsi="Arial" w:cs="Arial"/>
          <w:sz w:val="22"/>
        </w:rPr>
        <w:lastRenderedPageBreak/>
        <w:t>er/sie</w:t>
      </w:r>
      <w:r>
        <w:rPr>
          <w:rFonts w:ascii="Arial" w:hAnsi="Arial" w:cs="Arial"/>
          <w:b/>
          <w:sz w:val="22"/>
        </w:rPr>
        <w:t xml:space="preserve"> </w:t>
      </w:r>
      <w:r>
        <w:rPr>
          <w:rFonts w:ascii="Arial" w:hAnsi="Arial" w:cs="Arial"/>
          <w:sz w:val="22"/>
        </w:rPr>
        <w:t>bespricht nach Abschluss des Praktikums mit der Praktikantin/</w:t>
      </w:r>
      <w:r>
        <w:rPr>
          <w:rFonts w:ascii="Arial" w:hAnsi="Arial" w:cs="Arial"/>
          <w:sz w:val="22"/>
          <w:szCs w:val="22"/>
        </w:rPr>
        <w:t xml:space="preserve">dem Praktikanten </w:t>
      </w:r>
      <w:r>
        <w:rPr>
          <w:rFonts w:ascii="Arial" w:hAnsi="Arial" w:cs="Arial"/>
          <w:sz w:val="22"/>
        </w:rPr>
        <w:t>die Auswertung des Praktikums.</w:t>
      </w:r>
    </w:p>
    <w:p w14:paraId="392C5A26" w14:textId="77777777" w:rsidR="007B67A0" w:rsidRDefault="007B67A0" w:rsidP="00FA626B">
      <w:pPr>
        <w:spacing w:after="120"/>
        <w:jc w:val="both"/>
        <w:rPr>
          <w:rFonts w:ascii="Arial" w:hAnsi="Arial" w:cs="Arial"/>
          <w:b/>
          <w:szCs w:val="24"/>
        </w:rPr>
      </w:pPr>
    </w:p>
    <w:p w14:paraId="392C5A27" w14:textId="77777777" w:rsidR="007B67A0" w:rsidRDefault="0086545D" w:rsidP="00FA626B">
      <w:pPr>
        <w:spacing w:before="120"/>
        <w:jc w:val="both"/>
        <w:rPr>
          <w:rFonts w:ascii="Arial" w:hAnsi="Arial" w:cs="Arial"/>
          <w:sz w:val="22"/>
          <w:szCs w:val="22"/>
        </w:rPr>
      </w:pPr>
      <w:r>
        <w:rPr>
          <w:rFonts w:ascii="Arial" w:hAnsi="Arial" w:cs="Arial"/>
          <w:sz w:val="22"/>
          <w:szCs w:val="22"/>
        </w:rPr>
        <w:t xml:space="preserve">Der/Die </w:t>
      </w:r>
      <w:r>
        <w:rPr>
          <w:rFonts w:ascii="Arial" w:hAnsi="Arial" w:cs="Arial"/>
          <w:b/>
          <w:sz w:val="22"/>
          <w:szCs w:val="22"/>
        </w:rPr>
        <w:t>externe Tutor/in</w:t>
      </w:r>
      <w:r>
        <w:rPr>
          <w:rFonts w:ascii="Arial" w:hAnsi="Arial" w:cs="Arial"/>
          <w:sz w:val="22"/>
          <w:szCs w:val="22"/>
        </w:rPr>
        <w:t xml:space="preserve"> hat folgende Funktionen:</w:t>
      </w:r>
    </w:p>
    <w:p w14:paraId="392C5A28" w14:textId="77777777" w:rsidR="007B67A0" w:rsidRDefault="0086545D" w:rsidP="00FA626B">
      <w:pPr>
        <w:numPr>
          <w:ilvl w:val="0"/>
          <w:numId w:val="5"/>
        </w:numPr>
        <w:contextualSpacing/>
        <w:jc w:val="both"/>
        <w:rPr>
          <w:rFonts w:ascii="Arial" w:hAnsi="Arial" w:cs="Arial"/>
          <w:color w:val="000000"/>
          <w:sz w:val="22"/>
          <w:szCs w:val="22"/>
        </w:rPr>
      </w:pPr>
      <w:r>
        <w:rPr>
          <w:rFonts w:ascii="Arial" w:hAnsi="Arial" w:cs="Arial"/>
          <w:sz w:val="22"/>
        </w:rPr>
        <w:t>er/sie</w:t>
      </w:r>
      <w:r>
        <w:rPr>
          <w:rFonts w:ascii="Arial" w:hAnsi="Arial" w:cs="Arial"/>
          <w:b/>
          <w:sz w:val="22"/>
        </w:rPr>
        <w:t xml:space="preserve"> </w:t>
      </w:r>
      <w:r>
        <w:rPr>
          <w:rFonts w:ascii="Arial" w:hAnsi="Arial" w:cs="Arial"/>
          <w:sz w:val="22"/>
        </w:rPr>
        <w:t>agiert als Bindeglied zwischen Betrieb und Schule;</w:t>
      </w:r>
    </w:p>
    <w:p w14:paraId="392C5A29" w14:textId="77777777" w:rsidR="007B67A0" w:rsidRDefault="0086545D" w:rsidP="00FA626B">
      <w:pPr>
        <w:numPr>
          <w:ilvl w:val="0"/>
          <w:numId w:val="5"/>
        </w:numPr>
        <w:contextualSpacing/>
        <w:jc w:val="both"/>
        <w:rPr>
          <w:rFonts w:ascii="Arial" w:hAnsi="Arial" w:cs="Arial"/>
          <w:color w:val="000000"/>
          <w:sz w:val="22"/>
          <w:szCs w:val="22"/>
        </w:rPr>
      </w:pPr>
      <w:r>
        <w:rPr>
          <w:rFonts w:ascii="Arial" w:hAnsi="Arial" w:cs="Arial"/>
          <w:sz w:val="22"/>
        </w:rPr>
        <w:t>er/sie</w:t>
      </w:r>
      <w:r>
        <w:rPr>
          <w:rFonts w:ascii="Arial" w:hAnsi="Arial" w:cs="Arial"/>
          <w:b/>
          <w:sz w:val="22"/>
        </w:rPr>
        <w:t xml:space="preserve"> </w:t>
      </w:r>
      <w:r>
        <w:rPr>
          <w:rFonts w:ascii="Arial" w:hAnsi="Arial" w:cs="Arial"/>
          <w:color w:val="000000"/>
          <w:sz w:val="22"/>
          <w:szCs w:val="22"/>
        </w:rPr>
        <w:t>unterstützt und begleitet den Praktikanten/die Praktikantin während der Absolvierung des Praktikums;</w:t>
      </w:r>
    </w:p>
    <w:p w14:paraId="392C5A2A" w14:textId="77777777" w:rsidR="007B67A0" w:rsidRDefault="0086545D" w:rsidP="00FA626B">
      <w:pPr>
        <w:numPr>
          <w:ilvl w:val="0"/>
          <w:numId w:val="5"/>
        </w:numPr>
        <w:autoSpaceDE w:val="0"/>
        <w:autoSpaceDN w:val="0"/>
        <w:adjustRightInd w:val="0"/>
        <w:contextualSpacing/>
        <w:jc w:val="both"/>
        <w:rPr>
          <w:rFonts w:ascii="Arial" w:hAnsi="Arial" w:cs="Arial"/>
          <w:color w:val="000000"/>
          <w:sz w:val="22"/>
          <w:szCs w:val="22"/>
        </w:rPr>
      </w:pPr>
      <w:r>
        <w:rPr>
          <w:rFonts w:ascii="Arial" w:hAnsi="Arial" w:cs="Arial"/>
          <w:sz w:val="22"/>
        </w:rPr>
        <w:t>er/sie</w:t>
      </w:r>
      <w:r>
        <w:rPr>
          <w:rFonts w:ascii="Arial" w:hAnsi="Arial" w:cs="Arial"/>
          <w:b/>
          <w:sz w:val="22"/>
        </w:rPr>
        <w:t xml:space="preserve"> </w:t>
      </w:r>
      <w:r>
        <w:rPr>
          <w:rFonts w:ascii="Arial" w:hAnsi="Arial" w:cs="Arial"/>
          <w:color w:val="000000"/>
          <w:sz w:val="22"/>
          <w:szCs w:val="22"/>
        </w:rPr>
        <w:t>sorgt für eine angemessene Information des Praktikanten/der Praktikantin über die spezifischen Risiken innerhalb des Betriebes unter Beachtung der damit verbundenen internen Abläufe;</w:t>
      </w:r>
    </w:p>
    <w:p w14:paraId="392C5A2B" w14:textId="77777777" w:rsidR="007B67A0" w:rsidRDefault="0086545D" w:rsidP="00FA626B">
      <w:pPr>
        <w:numPr>
          <w:ilvl w:val="0"/>
          <w:numId w:val="5"/>
        </w:numPr>
        <w:autoSpaceDE w:val="0"/>
        <w:autoSpaceDN w:val="0"/>
        <w:adjustRightInd w:val="0"/>
        <w:contextualSpacing/>
        <w:jc w:val="both"/>
        <w:rPr>
          <w:rFonts w:ascii="Arial" w:hAnsi="Arial" w:cs="Arial"/>
          <w:color w:val="000000"/>
          <w:sz w:val="22"/>
          <w:szCs w:val="22"/>
        </w:rPr>
      </w:pPr>
      <w:r>
        <w:rPr>
          <w:rFonts w:ascii="Arial" w:hAnsi="Arial" w:cs="Arial"/>
          <w:color w:val="000000"/>
          <w:sz w:val="22"/>
          <w:szCs w:val="22"/>
        </w:rPr>
        <w:t xml:space="preserve">er/sie überprüft die Einhaltung der Pflichten eines jeden Arbeitnehmers gemäß Art. 20 des </w:t>
      </w:r>
      <w:proofErr w:type="spellStart"/>
      <w:r>
        <w:rPr>
          <w:rFonts w:ascii="Arial" w:hAnsi="Arial" w:cs="Arial"/>
          <w:color w:val="000000"/>
          <w:sz w:val="22"/>
          <w:szCs w:val="22"/>
        </w:rPr>
        <w:t>Gv.D</w:t>
      </w:r>
      <w:proofErr w:type="spellEnd"/>
      <w:r>
        <w:rPr>
          <w:rFonts w:ascii="Arial" w:hAnsi="Arial" w:cs="Arial"/>
          <w:color w:val="000000"/>
          <w:sz w:val="22"/>
          <w:szCs w:val="22"/>
        </w:rPr>
        <w:t>. Nr. 81/2008 seitens des Praktikanten/der Praktikantin. Jede Verletzung wird dem/</w:t>
      </w:r>
      <w:proofErr w:type="gramStart"/>
      <w:r>
        <w:rPr>
          <w:rFonts w:ascii="Arial" w:hAnsi="Arial" w:cs="Arial"/>
          <w:color w:val="000000"/>
          <w:sz w:val="22"/>
          <w:szCs w:val="22"/>
        </w:rPr>
        <w:t>der schulinternen Tutor</w:t>
      </w:r>
      <w:proofErr w:type="gramEnd"/>
      <w:r>
        <w:rPr>
          <w:rFonts w:ascii="Arial" w:hAnsi="Arial" w:cs="Arial"/>
          <w:color w:val="000000"/>
          <w:sz w:val="22"/>
          <w:szCs w:val="22"/>
        </w:rPr>
        <w:t>/in von dem/der externen Tutor/in mitgeteilt, damit dieser/diese die erforderlichen Maßnahmen ergreifen kann;</w:t>
      </w:r>
    </w:p>
    <w:p w14:paraId="392C5A2C" w14:textId="77777777" w:rsidR="007B67A0" w:rsidRDefault="0086545D" w:rsidP="00FA626B">
      <w:pPr>
        <w:numPr>
          <w:ilvl w:val="0"/>
          <w:numId w:val="5"/>
        </w:numPr>
        <w:contextualSpacing/>
        <w:jc w:val="both"/>
        <w:rPr>
          <w:rFonts w:ascii="Arial" w:hAnsi="Arial" w:cs="Arial"/>
          <w:color w:val="000000"/>
          <w:sz w:val="22"/>
          <w:szCs w:val="22"/>
        </w:rPr>
      </w:pPr>
      <w:r>
        <w:rPr>
          <w:rFonts w:ascii="Arial" w:hAnsi="Arial" w:cs="Arial"/>
          <w:sz w:val="22"/>
        </w:rPr>
        <w:t>er/sie</w:t>
      </w:r>
      <w:r>
        <w:rPr>
          <w:rFonts w:ascii="Arial" w:hAnsi="Arial" w:cs="Arial"/>
          <w:b/>
          <w:sz w:val="22"/>
        </w:rPr>
        <w:t xml:space="preserve"> </w:t>
      </w:r>
      <w:r>
        <w:rPr>
          <w:rFonts w:ascii="Arial" w:hAnsi="Arial" w:cs="Arial"/>
          <w:color w:val="000000"/>
          <w:sz w:val="22"/>
          <w:szCs w:val="22"/>
        </w:rPr>
        <w:t>plant und organisiert die Aktivitäten des Ausbildungsprogramms auch in Zusammenarbeit mit weiteren Mitarbeiterinnen und Mitarbeitern im Betrieb;</w:t>
      </w:r>
    </w:p>
    <w:p w14:paraId="392C5A2D" w14:textId="77777777" w:rsidR="007B67A0" w:rsidRDefault="0086545D" w:rsidP="00FA626B">
      <w:pPr>
        <w:numPr>
          <w:ilvl w:val="0"/>
          <w:numId w:val="5"/>
        </w:numPr>
        <w:contextualSpacing/>
        <w:jc w:val="both"/>
        <w:rPr>
          <w:rFonts w:ascii="Arial" w:hAnsi="Arial" w:cs="Arial"/>
          <w:color w:val="000000"/>
          <w:sz w:val="22"/>
          <w:szCs w:val="22"/>
        </w:rPr>
      </w:pPr>
      <w:r>
        <w:rPr>
          <w:rFonts w:ascii="Arial" w:hAnsi="Arial" w:cs="Arial"/>
          <w:sz w:val="22"/>
        </w:rPr>
        <w:t>er/sie</w:t>
      </w:r>
      <w:r>
        <w:rPr>
          <w:rFonts w:ascii="Arial" w:hAnsi="Arial" w:cs="Arial"/>
          <w:b/>
          <w:sz w:val="22"/>
        </w:rPr>
        <w:t xml:space="preserve"> </w:t>
      </w:r>
      <w:r>
        <w:rPr>
          <w:rFonts w:ascii="Arial" w:hAnsi="Arial" w:cs="Arial"/>
          <w:color w:val="000000"/>
          <w:sz w:val="22"/>
          <w:szCs w:val="22"/>
        </w:rPr>
        <w:t>überprüft die Anwesenheit des Praktikanten/der Praktikantin und den regulären Ablauf des Praktikums;</w:t>
      </w:r>
    </w:p>
    <w:p w14:paraId="392C5A2E" w14:textId="77777777" w:rsidR="007B67A0" w:rsidRDefault="0086545D" w:rsidP="00FA626B">
      <w:pPr>
        <w:numPr>
          <w:ilvl w:val="0"/>
          <w:numId w:val="5"/>
        </w:numPr>
        <w:ind w:left="782" w:hanging="357"/>
        <w:contextualSpacing/>
        <w:jc w:val="both"/>
        <w:rPr>
          <w:rFonts w:ascii="Arial" w:hAnsi="Arial" w:cs="Arial"/>
          <w:color w:val="000000"/>
          <w:sz w:val="22"/>
          <w:szCs w:val="22"/>
        </w:rPr>
      </w:pPr>
      <w:r>
        <w:rPr>
          <w:rFonts w:ascii="Arial" w:hAnsi="Arial" w:cs="Arial"/>
          <w:color w:val="000000"/>
          <w:sz w:val="22"/>
          <w:szCs w:val="22"/>
        </w:rPr>
        <w:t>er/sie beurteilt und bewertet die erreichten Kompetenzen des Praktikanten und leitet diese Bewertung/diesen Bericht an den/die interne Tutorin/internen Tutor weiter.</w:t>
      </w:r>
    </w:p>
    <w:p w14:paraId="392C5A2F" w14:textId="77777777" w:rsidR="007B67A0" w:rsidRDefault="007B67A0" w:rsidP="00FA626B">
      <w:pPr>
        <w:contextualSpacing/>
        <w:jc w:val="both"/>
        <w:rPr>
          <w:rFonts w:ascii="Arial" w:hAnsi="Arial" w:cs="Arial"/>
          <w:color w:val="000000"/>
          <w:sz w:val="22"/>
          <w:szCs w:val="22"/>
          <w:highlight w:val="yellow"/>
        </w:rPr>
      </w:pPr>
    </w:p>
    <w:p w14:paraId="392C5A30" w14:textId="77777777" w:rsidR="007B67A0" w:rsidRDefault="0086545D" w:rsidP="00FA626B">
      <w:pPr>
        <w:spacing w:after="120"/>
        <w:jc w:val="both"/>
        <w:rPr>
          <w:rFonts w:ascii="Arial" w:hAnsi="Arial" w:cs="Arial"/>
          <w:sz w:val="22"/>
          <w:szCs w:val="22"/>
        </w:rPr>
      </w:pPr>
      <w:r>
        <w:rPr>
          <w:rFonts w:ascii="Arial" w:hAnsi="Arial" w:cs="Arial"/>
          <w:sz w:val="22"/>
          <w:szCs w:val="22"/>
        </w:rPr>
        <w:t>Der/Die schulinterne Tutor/in und der/</w:t>
      </w:r>
      <w:proofErr w:type="gramStart"/>
      <w:r>
        <w:rPr>
          <w:rFonts w:ascii="Arial" w:hAnsi="Arial" w:cs="Arial"/>
          <w:sz w:val="22"/>
          <w:szCs w:val="22"/>
        </w:rPr>
        <w:t>die externe Tutor</w:t>
      </w:r>
      <w:proofErr w:type="gramEnd"/>
      <w:r>
        <w:rPr>
          <w:rFonts w:ascii="Arial" w:hAnsi="Arial" w:cs="Arial"/>
          <w:sz w:val="22"/>
          <w:szCs w:val="22"/>
        </w:rPr>
        <w:t>/in üben folgende Aufgaben gemeinsam aus:</w:t>
      </w:r>
    </w:p>
    <w:p w14:paraId="392C5A31" w14:textId="77777777" w:rsidR="007B67A0" w:rsidRDefault="0086545D" w:rsidP="00FA626B">
      <w:pPr>
        <w:pStyle w:val="Listenabsatz"/>
        <w:numPr>
          <w:ilvl w:val="0"/>
          <w:numId w:val="6"/>
        </w:numPr>
        <w:spacing w:after="120"/>
        <w:jc w:val="both"/>
        <w:rPr>
          <w:rFonts w:ascii="Arial" w:hAnsi="Arial" w:cs="Arial"/>
          <w:szCs w:val="24"/>
        </w:rPr>
      </w:pPr>
      <w:r>
        <w:rPr>
          <w:rFonts w:ascii="Arial" w:hAnsi="Arial" w:cs="Arial"/>
          <w:sz w:val="22"/>
          <w:szCs w:val="22"/>
        </w:rPr>
        <w:t>Erarbeitung eines Ausbildungsprogramms, auch unter Berücksichtigung der Arbeitsschutzbestimmungen und der Bestimmungen zu Gesundheit und Sicherheit am Arbeitsplatz;</w:t>
      </w:r>
    </w:p>
    <w:p w14:paraId="392C5A32" w14:textId="77777777" w:rsidR="007B67A0" w:rsidRDefault="0086545D" w:rsidP="00FA626B">
      <w:pPr>
        <w:pStyle w:val="Listenabsatz"/>
        <w:numPr>
          <w:ilvl w:val="0"/>
          <w:numId w:val="6"/>
        </w:numPr>
        <w:spacing w:after="120"/>
        <w:jc w:val="both"/>
        <w:rPr>
          <w:rFonts w:ascii="Arial" w:hAnsi="Arial" w:cs="Arial"/>
          <w:sz w:val="22"/>
          <w:szCs w:val="22"/>
        </w:rPr>
      </w:pPr>
      <w:r>
        <w:rPr>
          <w:rFonts w:ascii="Arial" w:hAnsi="Arial" w:cs="Arial"/>
          <w:sz w:val="22"/>
          <w:szCs w:val="22"/>
        </w:rPr>
        <w:t>Überwachung der Umsetzung des Ausbildungsprogramms.</w:t>
      </w:r>
    </w:p>
    <w:p w14:paraId="392C5A33" w14:textId="77777777" w:rsidR="007B67A0" w:rsidRDefault="007B67A0" w:rsidP="00FA626B">
      <w:pPr>
        <w:pStyle w:val="Listenabsatz"/>
        <w:spacing w:after="120"/>
        <w:jc w:val="both"/>
        <w:rPr>
          <w:rFonts w:ascii="Arial" w:hAnsi="Arial" w:cs="Arial"/>
          <w:b/>
          <w:szCs w:val="24"/>
        </w:rPr>
      </w:pPr>
    </w:p>
    <w:p w14:paraId="392C5A34" w14:textId="77777777" w:rsidR="007B67A0" w:rsidRDefault="0086545D" w:rsidP="00FA626B">
      <w:pPr>
        <w:pStyle w:val="Listenabsatz"/>
        <w:numPr>
          <w:ilvl w:val="0"/>
          <w:numId w:val="2"/>
        </w:numPr>
        <w:spacing w:before="120" w:after="120"/>
        <w:jc w:val="both"/>
        <w:rPr>
          <w:rFonts w:ascii="Arial" w:hAnsi="Arial" w:cs="Arial"/>
          <w:b/>
          <w:sz w:val="22"/>
          <w:szCs w:val="22"/>
        </w:rPr>
      </w:pPr>
      <w:r>
        <w:rPr>
          <w:rFonts w:ascii="Arial" w:hAnsi="Arial" w:cs="Arial"/>
          <w:b/>
          <w:sz w:val="22"/>
          <w:szCs w:val="22"/>
        </w:rPr>
        <w:t>Rechte und Pflichten der Praktikanten und Praktikantinnen</w:t>
      </w:r>
    </w:p>
    <w:p w14:paraId="392C5A35" w14:textId="77777777" w:rsidR="007B67A0" w:rsidRDefault="0086545D" w:rsidP="00FA626B">
      <w:pPr>
        <w:autoSpaceDE w:val="0"/>
        <w:autoSpaceDN w:val="0"/>
        <w:adjustRightInd w:val="0"/>
        <w:spacing w:line="276" w:lineRule="auto"/>
        <w:jc w:val="both"/>
        <w:rPr>
          <w:rFonts w:ascii="Arial" w:hAnsi="Arial" w:cs="Arial"/>
          <w:color w:val="000000"/>
          <w:sz w:val="22"/>
          <w:szCs w:val="22"/>
        </w:rPr>
      </w:pPr>
      <w:r>
        <w:rPr>
          <w:rFonts w:ascii="Arial" w:hAnsi="Arial" w:cs="Arial"/>
          <w:color w:val="000000"/>
          <w:sz w:val="22"/>
          <w:szCs w:val="22"/>
        </w:rPr>
        <w:t>Während des Ausbildungsprogramms sind die Praktikanten und Praktikantinnen dazu angehalten:</w:t>
      </w:r>
    </w:p>
    <w:p w14:paraId="392C5A36" w14:textId="77777777" w:rsidR="007B67A0" w:rsidRDefault="0086545D" w:rsidP="00FA626B">
      <w:pPr>
        <w:numPr>
          <w:ilvl w:val="0"/>
          <w:numId w:val="7"/>
        </w:numPr>
        <w:contextualSpacing/>
        <w:jc w:val="both"/>
        <w:rPr>
          <w:rFonts w:ascii="Arial" w:hAnsi="Arial" w:cs="Arial"/>
          <w:color w:val="000000"/>
          <w:sz w:val="22"/>
          <w:szCs w:val="22"/>
        </w:rPr>
      </w:pPr>
      <w:r>
        <w:rPr>
          <w:rFonts w:ascii="Arial" w:hAnsi="Arial" w:cs="Arial"/>
          <w:color w:val="000000"/>
          <w:sz w:val="22"/>
          <w:szCs w:val="22"/>
        </w:rPr>
        <w:t xml:space="preserve">pünktlich und regelmäßig laut Stundenplan am Arbeitsplatz zu erscheinen; </w:t>
      </w:r>
    </w:p>
    <w:p w14:paraId="392C5A37" w14:textId="77777777" w:rsidR="007B67A0" w:rsidRDefault="0086545D" w:rsidP="00FA626B">
      <w:pPr>
        <w:numPr>
          <w:ilvl w:val="0"/>
          <w:numId w:val="7"/>
        </w:numPr>
        <w:contextualSpacing/>
        <w:jc w:val="both"/>
        <w:rPr>
          <w:rFonts w:ascii="Arial" w:hAnsi="Arial" w:cs="Arial"/>
          <w:color w:val="000000"/>
          <w:sz w:val="22"/>
          <w:szCs w:val="22"/>
        </w:rPr>
      </w:pPr>
      <w:r>
        <w:rPr>
          <w:rFonts w:ascii="Arial" w:hAnsi="Arial" w:cs="Arial"/>
          <w:color w:val="000000"/>
          <w:sz w:val="22"/>
          <w:szCs w:val="22"/>
        </w:rPr>
        <w:t>die Tätigkeiten, wie sie im persönlichen Ausbildungsprogramm vorgesehen sind, auszuüben;</w:t>
      </w:r>
    </w:p>
    <w:p w14:paraId="392C5A38" w14:textId="77777777" w:rsidR="007B67A0" w:rsidRDefault="0086545D" w:rsidP="00FA626B">
      <w:pPr>
        <w:numPr>
          <w:ilvl w:val="0"/>
          <w:numId w:val="7"/>
        </w:numPr>
        <w:contextualSpacing/>
        <w:jc w:val="both"/>
        <w:rPr>
          <w:rFonts w:ascii="Arial" w:hAnsi="Arial" w:cs="Arial"/>
          <w:color w:val="000000"/>
          <w:sz w:val="22"/>
          <w:szCs w:val="22"/>
        </w:rPr>
      </w:pPr>
      <w:r>
        <w:rPr>
          <w:rFonts w:ascii="Arial" w:hAnsi="Arial" w:cs="Arial"/>
          <w:color w:val="000000"/>
          <w:sz w:val="22"/>
          <w:szCs w:val="22"/>
        </w:rPr>
        <w:t>die Vorschriften hinsichtlich der Arbeitssicherheit und Hygiene am Arbeitsplatz, sowie alle diesbezüglichen Bestimmungen, Anweisungen, Vorschriften und internen Regeln einzuhalten;</w:t>
      </w:r>
    </w:p>
    <w:p w14:paraId="392C5A39" w14:textId="77777777" w:rsidR="007B67A0" w:rsidRDefault="0086545D" w:rsidP="00FA626B">
      <w:pPr>
        <w:numPr>
          <w:ilvl w:val="0"/>
          <w:numId w:val="7"/>
        </w:numPr>
        <w:contextualSpacing/>
        <w:jc w:val="both"/>
        <w:rPr>
          <w:rFonts w:ascii="Arial" w:hAnsi="Arial" w:cs="Arial"/>
          <w:color w:val="000000"/>
          <w:sz w:val="22"/>
          <w:szCs w:val="22"/>
        </w:rPr>
      </w:pPr>
      <w:r>
        <w:rPr>
          <w:rFonts w:ascii="Arial" w:hAnsi="Arial" w:cs="Arial"/>
          <w:color w:val="000000"/>
          <w:sz w:val="22"/>
          <w:szCs w:val="22"/>
        </w:rPr>
        <w:t>Daten, Informationen oder Kenntnisse über Produktionsprozesse und Produkte, die während des Ausbildungsprogramms beim Betrieb erworben werden, mit der gebotenen Vertraulichkeit zu behandeln;</w:t>
      </w:r>
    </w:p>
    <w:p w14:paraId="392C5A3A" w14:textId="77777777" w:rsidR="007B67A0" w:rsidRDefault="0086545D" w:rsidP="00FA626B">
      <w:pPr>
        <w:numPr>
          <w:ilvl w:val="0"/>
          <w:numId w:val="7"/>
        </w:numPr>
        <w:contextualSpacing/>
        <w:jc w:val="both"/>
        <w:rPr>
          <w:rFonts w:ascii="Arial" w:hAnsi="Arial" w:cs="Arial"/>
          <w:color w:val="000000"/>
          <w:sz w:val="22"/>
          <w:szCs w:val="22"/>
        </w:rPr>
      </w:pPr>
      <w:r>
        <w:rPr>
          <w:rFonts w:ascii="Arial" w:hAnsi="Arial" w:cs="Arial"/>
          <w:color w:val="000000"/>
          <w:sz w:val="22"/>
          <w:szCs w:val="22"/>
        </w:rPr>
        <w:t>die Anweisungen des Tutors/der Tutorin zu befolgen und sich bei etwaigen organisatorischen Fragen und Problemen an diese zu wenden;</w:t>
      </w:r>
    </w:p>
    <w:p w14:paraId="392C5A3B" w14:textId="77777777" w:rsidR="007B67A0" w:rsidRDefault="0086545D" w:rsidP="00FA626B">
      <w:pPr>
        <w:numPr>
          <w:ilvl w:val="0"/>
          <w:numId w:val="7"/>
        </w:numPr>
        <w:contextualSpacing/>
        <w:jc w:val="both"/>
        <w:rPr>
          <w:rFonts w:ascii="Arial" w:hAnsi="Arial" w:cs="Arial"/>
          <w:color w:val="000000"/>
          <w:sz w:val="22"/>
          <w:szCs w:val="22"/>
        </w:rPr>
      </w:pPr>
      <w:r>
        <w:rPr>
          <w:rFonts w:ascii="Arial" w:hAnsi="Arial" w:cs="Arial"/>
          <w:color w:val="000000"/>
          <w:sz w:val="22"/>
          <w:szCs w:val="22"/>
        </w:rPr>
        <w:t>die geltenden Bestimmungen zur Arbeitssicherheit einzuhalten;</w:t>
      </w:r>
    </w:p>
    <w:p w14:paraId="392C5A3C" w14:textId="77777777" w:rsidR="007B67A0" w:rsidRDefault="0086545D" w:rsidP="00FA626B">
      <w:pPr>
        <w:numPr>
          <w:ilvl w:val="0"/>
          <w:numId w:val="7"/>
        </w:numPr>
        <w:contextualSpacing/>
        <w:jc w:val="both"/>
        <w:rPr>
          <w:rFonts w:ascii="Arial" w:hAnsi="Arial" w:cs="Arial"/>
          <w:color w:val="000000"/>
          <w:sz w:val="22"/>
          <w:szCs w:val="22"/>
        </w:rPr>
      </w:pPr>
      <w:r>
        <w:rPr>
          <w:rFonts w:ascii="Arial" w:hAnsi="Arial" w:cs="Arial"/>
          <w:color w:val="000000"/>
          <w:sz w:val="22"/>
          <w:szCs w:val="22"/>
        </w:rPr>
        <w:t>sich angemessen und respektvoll gegenüber den anwesenden Personen und dem Betrieb zu verhalten;</w:t>
      </w:r>
    </w:p>
    <w:p w14:paraId="392C5A3D" w14:textId="77777777" w:rsidR="007B67A0" w:rsidRDefault="0086545D" w:rsidP="00FA626B">
      <w:pPr>
        <w:numPr>
          <w:ilvl w:val="0"/>
          <w:numId w:val="7"/>
        </w:numPr>
        <w:autoSpaceDE w:val="0"/>
        <w:autoSpaceDN w:val="0"/>
        <w:adjustRightInd w:val="0"/>
        <w:ind w:left="788" w:hanging="357"/>
        <w:jc w:val="both"/>
        <w:rPr>
          <w:rFonts w:ascii="Arial" w:hAnsi="Arial" w:cs="Arial"/>
          <w:b/>
          <w:bCs/>
          <w:color w:val="000000" w:themeColor="text1"/>
          <w:sz w:val="22"/>
          <w:szCs w:val="22"/>
        </w:rPr>
      </w:pPr>
      <w:r>
        <w:rPr>
          <w:rFonts w:ascii="Arial" w:hAnsi="Arial" w:cs="Arial"/>
          <w:color w:val="000000" w:themeColor="text1"/>
          <w:sz w:val="22"/>
          <w:szCs w:val="22"/>
        </w:rPr>
        <w:t>dem/</w:t>
      </w:r>
      <w:proofErr w:type="gramStart"/>
      <w:r>
        <w:rPr>
          <w:rFonts w:ascii="Arial" w:hAnsi="Arial" w:cs="Arial"/>
          <w:color w:val="000000" w:themeColor="text1"/>
          <w:sz w:val="22"/>
          <w:szCs w:val="22"/>
        </w:rPr>
        <w:t>der externen Tutor</w:t>
      </w:r>
      <w:proofErr w:type="gramEnd"/>
      <w:r>
        <w:rPr>
          <w:rFonts w:ascii="Arial" w:hAnsi="Arial" w:cs="Arial"/>
          <w:color w:val="000000" w:themeColor="text1"/>
          <w:sz w:val="22"/>
          <w:szCs w:val="22"/>
        </w:rPr>
        <w:t>/in sowie der Schule etwaige Abwesenheiten unverzüglich mitzuteilen.</w:t>
      </w:r>
    </w:p>
    <w:p w14:paraId="7396B19D" w14:textId="77777777" w:rsidR="00BE5276" w:rsidRDefault="00BE5276" w:rsidP="00FA626B">
      <w:pPr>
        <w:autoSpaceDE w:val="0"/>
        <w:autoSpaceDN w:val="0"/>
        <w:adjustRightInd w:val="0"/>
        <w:spacing w:after="240" w:line="276" w:lineRule="auto"/>
        <w:jc w:val="both"/>
        <w:rPr>
          <w:rFonts w:ascii="Arial" w:hAnsi="Arial" w:cs="Arial"/>
          <w:b/>
          <w:bCs/>
          <w:color w:val="000000" w:themeColor="text1"/>
          <w:sz w:val="22"/>
          <w:szCs w:val="22"/>
        </w:rPr>
      </w:pPr>
    </w:p>
    <w:p w14:paraId="392C5A3F" w14:textId="77777777" w:rsidR="007B67A0" w:rsidRDefault="0086545D" w:rsidP="00FA626B">
      <w:pPr>
        <w:pStyle w:val="Listenabsatz"/>
        <w:numPr>
          <w:ilvl w:val="0"/>
          <w:numId w:val="2"/>
        </w:numPr>
        <w:spacing w:before="120" w:after="120"/>
        <w:jc w:val="both"/>
        <w:rPr>
          <w:rFonts w:ascii="Arial" w:hAnsi="Arial" w:cs="Arial"/>
          <w:b/>
          <w:sz w:val="22"/>
          <w:szCs w:val="22"/>
        </w:rPr>
      </w:pPr>
      <w:r>
        <w:rPr>
          <w:rFonts w:ascii="Arial" w:hAnsi="Arial" w:cs="Arial"/>
          <w:b/>
          <w:sz w:val="22"/>
          <w:szCs w:val="22"/>
        </w:rPr>
        <w:t>Versicherung</w:t>
      </w:r>
    </w:p>
    <w:p w14:paraId="392C5A40" w14:textId="77777777" w:rsidR="007B67A0" w:rsidRDefault="0086545D" w:rsidP="00FA626B">
      <w:pPr>
        <w:jc w:val="both"/>
        <w:rPr>
          <w:rFonts w:ascii="Arial" w:hAnsi="Arial" w:cs="Arial"/>
          <w:sz w:val="22"/>
        </w:rPr>
      </w:pPr>
      <w:r>
        <w:rPr>
          <w:rFonts w:ascii="Arial" w:hAnsi="Arial" w:cs="Arial"/>
          <w:sz w:val="22"/>
          <w:szCs w:val="22"/>
        </w:rPr>
        <w:t>Der/Die Praktikant/in</w:t>
      </w:r>
      <w:r>
        <w:t xml:space="preserve"> </w:t>
      </w:r>
      <w:r>
        <w:rPr>
          <w:rFonts w:ascii="Arial" w:hAnsi="Arial" w:cs="Arial"/>
          <w:sz w:val="22"/>
        </w:rPr>
        <w:t xml:space="preserve">ist während des Praktikums durch die Schülerunfallversicherung des Landes versichert. Im Falle eines Unfalls muss der Betrieb, bei dem das Praktikum absolviert wird, umgehend die Schule darüber benachrichtigen, damit die entsprechenden Meldungen an die Versicherungsgesellschaft der Schülerunfallversicherung des Landes bzw. an das I.N.A.I.L. fristgerecht (innerhalb von 48 Stunden) erfolgen können. </w:t>
      </w:r>
    </w:p>
    <w:p w14:paraId="392C5A41" w14:textId="77777777" w:rsidR="007B67A0" w:rsidRDefault="0086545D" w:rsidP="00FA626B">
      <w:pPr>
        <w:jc w:val="both"/>
        <w:rPr>
          <w:rFonts w:ascii="Arial" w:hAnsi="Arial" w:cs="Arial"/>
          <w:sz w:val="22"/>
        </w:rPr>
      </w:pPr>
      <w:r>
        <w:rPr>
          <w:rFonts w:ascii="Arial" w:hAnsi="Arial" w:cs="Arial"/>
          <w:sz w:val="22"/>
        </w:rPr>
        <w:lastRenderedPageBreak/>
        <w:t xml:space="preserve">Für die </w:t>
      </w:r>
      <w:r>
        <w:rPr>
          <w:rFonts w:ascii="Arial" w:hAnsi="Arial" w:cs="Arial"/>
          <w:sz w:val="22"/>
          <w:szCs w:val="22"/>
        </w:rPr>
        <w:t>von dem Praktikanten/der Praktikantin</w:t>
      </w:r>
      <w:r>
        <w:t xml:space="preserve"> </w:t>
      </w:r>
      <w:r>
        <w:rPr>
          <w:rFonts w:ascii="Arial" w:hAnsi="Arial" w:cs="Arial"/>
          <w:sz w:val="22"/>
        </w:rPr>
        <w:t xml:space="preserve">während des Praktikums verursachten Schäden im Betrieb selbst oder an Dritten übernimmt die Landesverwaltung im Sinne des Beschlusses der Landesregierung Nr. 755/2009 die entsprechenden Lasten. Im Falle einer grob fahrlässigen bzw. vorsätzlichen Handlung seitens </w:t>
      </w:r>
      <w:r>
        <w:rPr>
          <w:rFonts w:ascii="Arial" w:hAnsi="Arial" w:cs="Arial"/>
          <w:sz w:val="22"/>
          <w:szCs w:val="22"/>
        </w:rPr>
        <w:t>des Praktikanten</w:t>
      </w:r>
      <w:r>
        <w:rPr>
          <w:rFonts w:ascii="Arial" w:hAnsi="Arial" w:cs="Arial"/>
          <w:sz w:val="22"/>
        </w:rPr>
        <w:t xml:space="preserve"> behält sich die Landesverwaltung das Recht vor, sich </w:t>
      </w:r>
      <w:r>
        <w:rPr>
          <w:rFonts w:ascii="Arial" w:hAnsi="Arial" w:cs="Arial"/>
          <w:sz w:val="22"/>
          <w:szCs w:val="22"/>
        </w:rPr>
        <w:t>an dem Schüler</w:t>
      </w:r>
      <w:r>
        <w:t xml:space="preserve"> </w:t>
      </w:r>
      <w:r>
        <w:rPr>
          <w:rFonts w:ascii="Arial" w:hAnsi="Arial" w:cs="Arial"/>
          <w:sz w:val="22"/>
        </w:rPr>
        <w:t xml:space="preserve">selbst bzw. an </w:t>
      </w:r>
      <w:r>
        <w:rPr>
          <w:rFonts w:ascii="Arial" w:hAnsi="Arial" w:cs="Arial"/>
          <w:sz w:val="22"/>
          <w:szCs w:val="22"/>
        </w:rPr>
        <w:t xml:space="preserve">dessen </w:t>
      </w:r>
      <w:r>
        <w:rPr>
          <w:rFonts w:ascii="Arial" w:hAnsi="Arial" w:cs="Arial"/>
          <w:sz w:val="22"/>
        </w:rPr>
        <w:t>Eltern schadlos zu halten.</w:t>
      </w:r>
    </w:p>
    <w:p w14:paraId="392C5A42" w14:textId="77777777" w:rsidR="007B67A0" w:rsidRDefault="007B67A0" w:rsidP="00FA626B">
      <w:pPr>
        <w:jc w:val="both"/>
        <w:rPr>
          <w:rFonts w:ascii="Arial" w:hAnsi="Arial" w:cs="Arial"/>
          <w:sz w:val="22"/>
        </w:rPr>
      </w:pPr>
    </w:p>
    <w:p w14:paraId="392C5A43" w14:textId="77777777" w:rsidR="007B67A0" w:rsidRDefault="007B67A0" w:rsidP="00FA626B">
      <w:pPr>
        <w:jc w:val="both"/>
        <w:rPr>
          <w:rFonts w:ascii="Arial" w:hAnsi="Arial" w:cs="Arial"/>
          <w:sz w:val="22"/>
        </w:rPr>
      </w:pPr>
    </w:p>
    <w:p w14:paraId="392C5A44" w14:textId="77777777" w:rsidR="007B67A0" w:rsidRDefault="0086545D" w:rsidP="00FA626B">
      <w:pPr>
        <w:pStyle w:val="Listenabsatz"/>
        <w:numPr>
          <w:ilvl w:val="0"/>
          <w:numId w:val="2"/>
        </w:numPr>
        <w:spacing w:before="120" w:after="120"/>
        <w:jc w:val="both"/>
        <w:rPr>
          <w:rFonts w:ascii="Arial" w:hAnsi="Arial" w:cs="Arial"/>
          <w:b/>
          <w:sz w:val="22"/>
          <w:szCs w:val="22"/>
        </w:rPr>
      </w:pPr>
      <w:r>
        <w:rPr>
          <w:rFonts w:ascii="Arial" w:hAnsi="Arial" w:cs="Arial"/>
          <w:b/>
          <w:sz w:val="22"/>
          <w:szCs w:val="22"/>
        </w:rPr>
        <w:t>Dauer</w:t>
      </w:r>
    </w:p>
    <w:p w14:paraId="392C5A45" w14:textId="61DAA9DC" w:rsidR="007B67A0" w:rsidRDefault="0086545D" w:rsidP="00FA626B">
      <w:pPr>
        <w:jc w:val="both"/>
        <w:rPr>
          <w:rFonts w:ascii="Arial" w:hAnsi="Arial" w:cs="Arial"/>
          <w:sz w:val="22"/>
        </w:rPr>
      </w:pPr>
      <w:r>
        <w:rPr>
          <w:rFonts w:ascii="Arial" w:hAnsi="Arial" w:cs="Arial"/>
          <w:sz w:val="22"/>
        </w:rPr>
        <w:t>Die Dauer des Praktikums beträgt zwei Wochen. Die wöchentliche Arbeitszeit entspricht ungefähr der Unterrichtszeit de</w:t>
      </w:r>
      <w:r w:rsidR="00B0439E">
        <w:rPr>
          <w:rFonts w:ascii="Arial" w:hAnsi="Arial" w:cs="Arial"/>
          <w:sz w:val="22"/>
        </w:rPr>
        <w:t>s</w:t>
      </w:r>
      <w:r>
        <w:rPr>
          <w:rFonts w:ascii="Arial" w:hAnsi="Arial" w:cs="Arial"/>
          <w:sz w:val="22"/>
        </w:rPr>
        <w:t xml:space="preserve"> Praktikant</w:t>
      </w:r>
      <w:r w:rsidR="00B0439E">
        <w:rPr>
          <w:rFonts w:ascii="Arial" w:hAnsi="Arial" w:cs="Arial"/>
          <w:sz w:val="22"/>
        </w:rPr>
        <w:t>en</w:t>
      </w:r>
      <w:r>
        <w:rPr>
          <w:rFonts w:ascii="Arial" w:hAnsi="Arial" w:cs="Arial"/>
          <w:sz w:val="22"/>
        </w:rPr>
        <w:t>/</w:t>
      </w:r>
      <w:r>
        <w:rPr>
          <w:rFonts w:ascii="Arial" w:hAnsi="Arial" w:cs="Arial"/>
          <w:sz w:val="22"/>
          <w:szCs w:val="22"/>
        </w:rPr>
        <w:t>de</w:t>
      </w:r>
      <w:r w:rsidR="00B0439E">
        <w:rPr>
          <w:rFonts w:ascii="Arial" w:hAnsi="Arial" w:cs="Arial"/>
          <w:sz w:val="22"/>
          <w:szCs w:val="22"/>
        </w:rPr>
        <w:t>r</w:t>
      </w:r>
      <w:r>
        <w:rPr>
          <w:rFonts w:ascii="Arial" w:hAnsi="Arial" w:cs="Arial"/>
          <w:sz w:val="22"/>
          <w:szCs w:val="22"/>
        </w:rPr>
        <w:t xml:space="preserve"> Praktikant</w:t>
      </w:r>
      <w:r w:rsidR="00B0439E">
        <w:rPr>
          <w:rFonts w:ascii="Arial" w:hAnsi="Arial" w:cs="Arial"/>
          <w:sz w:val="22"/>
          <w:szCs w:val="22"/>
        </w:rPr>
        <w:t>in</w:t>
      </w:r>
      <w:r>
        <w:rPr>
          <w:rFonts w:ascii="Arial" w:hAnsi="Arial" w:cs="Arial"/>
          <w:sz w:val="22"/>
          <w:szCs w:val="22"/>
        </w:rPr>
        <w:t xml:space="preserve"> </w:t>
      </w:r>
      <w:r>
        <w:rPr>
          <w:rFonts w:ascii="Arial" w:hAnsi="Arial" w:cs="Arial"/>
          <w:sz w:val="22"/>
        </w:rPr>
        <w:t>und richtet sich nach der Arbeitszeit des Betriebes.</w:t>
      </w:r>
    </w:p>
    <w:p w14:paraId="392C5A46" w14:textId="77777777" w:rsidR="007B67A0" w:rsidRDefault="007B67A0" w:rsidP="00FA626B">
      <w:pPr>
        <w:jc w:val="both"/>
        <w:rPr>
          <w:rFonts w:ascii="Arial" w:hAnsi="Arial" w:cs="Arial"/>
          <w:sz w:val="22"/>
        </w:rPr>
      </w:pPr>
    </w:p>
    <w:p w14:paraId="392C5A47" w14:textId="1CB33783" w:rsidR="007B67A0" w:rsidRDefault="007B67A0" w:rsidP="00FA626B">
      <w:pPr>
        <w:rPr>
          <w:rFonts w:ascii="Arial" w:hAnsi="Arial" w:cs="Arial"/>
          <w:sz w:val="20"/>
        </w:rPr>
      </w:pPr>
    </w:p>
    <w:p w14:paraId="22656738" w14:textId="77777777" w:rsidR="00B0439E" w:rsidRDefault="00B0439E" w:rsidP="00FA626B">
      <w:pPr>
        <w:rPr>
          <w:rFonts w:ascii="Arial" w:hAnsi="Arial" w:cs="Arial"/>
          <w:sz w:val="20"/>
        </w:rPr>
      </w:pPr>
    </w:p>
    <w:tbl>
      <w:tblPr>
        <w:tblW w:w="10204" w:type="dxa"/>
        <w:tblLook w:val="04A0" w:firstRow="1" w:lastRow="0" w:firstColumn="1" w:lastColumn="0" w:noHBand="0" w:noVBand="1"/>
      </w:tblPr>
      <w:tblGrid>
        <w:gridCol w:w="5132"/>
        <w:gridCol w:w="5072"/>
      </w:tblGrid>
      <w:tr w:rsidR="007B67A0" w14:paraId="392C5A4C" w14:textId="77777777">
        <w:tc>
          <w:tcPr>
            <w:tcW w:w="5132" w:type="dxa"/>
            <w:shd w:val="clear" w:color="auto" w:fill="auto"/>
          </w:tcPr>
          <w:p w14:paraId="392C5A48" w14:textId="32E64A85" w:rsidR="007B67A0" w:rsidRDefault="0086545D" w:rsidP="00FA626B">
            <w:pPr>
              <w:tabs>
                <w:tab w:val="left" w:pos="7020"/>
              </w:tabs>
              <w:rPr>
                <w:rFonts w:ascii="Arial" w:hAnsi="Arial" w:cs="Arial"/>
                <w:sz w:val="22"/>
              </w:rPr>
            </w:pPr>
            <w:r>
              <w:rPr>
                <w:rFonts w:ascii="Arial" w:hAnsi="Arial" w:cs="Arial"/>
                <w:sz w:val="22"/>
              </w:rPr>
              <w:t>Der</w:t>
            </w:r>
            <w:r w:rsidR="00B0439E">
              <w:rPr>
                <w:rFonts w:ascii="Arial" w:hAnsi="Arial" w:cs="Arial"/>
                <w:sz w:val="22"/>
              </w:rPr>
              <w:t xml:space="preserve"> gesetzliche Vertreter</w:t>
            </w:r>
            <w:r>
              <w:rPr>
                <w:rFonts w:ascii="Arial" w:hAnsi="Arial" w:cs="Arial"/>
                <w:sz w:val="22"/>
              </w:rPr>
              <w:t xml:space="preserve">/Die gesetzliche </w:t>
            </w:r>
            <w:r w:rsidR="00B0439E">
              <w:rPr>
                <w:rFonts w:ascii="Arial" w:hAnsi="Arial" w:cs="Arial"/>
                <w:sz w:val="22"/>
              </w:rPr>
              <w:t>Vertreterin</w:t>
            </w:r>
            <w:r>
              <w:rPr>
                <w:rFonts w:ascii="Arial" w:hAnsi="Arial" w:cs="Arial"/>
                <w:sz w:val="22"/>
              </w:rPr>
              <w:t xml:space="preserve"> des Betriebes</w:t>
            </w:r>
          </w:p>
          <w:p w14:paraId="47C5B193" w14:textId="77777777" w:rsidR="00B0439E" w:rsidRDefault="00B0439E" w:rsidP="00FA626B">
            <w:pPr>
              <w:tabs>
                <w:tab w:val="left" w:pos="7020"/>
              </w:tabs>
              <w:rPr>
                <w:rFonts w:ascii="Arial" w:hAnsi="Arial" w:cs="Arial"/>
                <w:sz w:val="22"/>
              </w:rPr>
            </w:pPr>
          </w:p>
          <w:p w14:paraId="392C5A49" w14:textId="4FE167EC" w:rsidR="007B67A0" w:rsidRDefault="0086545D" w:rsidP="00FA626B">
            <w:pPr>
              <w:tabs>
                <w:tab w:val="left" w:pos="7020"/>
              </w:tabs>
              <w:rPr>
                <w:rFonts w:ascii="Arial" w:hAnsi="Arial" w:cs="Arial"/>
                <w:sz w:val="22"/>
              </w:rPr>
            </w:pPr>
            <w:r>
              <w:rPr>
                <w:rFonts w:ascii="Arial" w:hAnsi="Arial" w:cs="Arial"/>
              </w:rPr>
              <w:object w:dxaOrig="225" w:dyaOrig="225" w14:anchorId="392C5A68">
                <v:shape id="_x0000_i1184" type="#_x0000_t75" alt="" style="width:180pt;height:18pt" o:ole="">
                  <v:imagedata r:id="rId51" o:title=""/>
                </v:shape>
                <w:control r:id="rId52" w:name="TextBox25" w:shapeid="_x0000_i1184"/>
              </w:object>
            </w:r>
          </w:p>
        </w:tc>
        <w:tc>
          <w:tcPr>
            <w:tcW w:w="5072" w:type="dxa"/>
          </w:tcPr>
          <w:p w14:paraId="392C5A4A" w14:textId="2BEAFC28" w:rsidR="007B67A0" w:rsidRDefault="0086545D" w:rsidP="00FA626B">
            <w:pPr>
              <w:tabs>
                <w:tab w:val="left" w:pos="7020"/>
              </w:tabs>
              <w:rPr>
                <w:rFonts w:ascii="Arial" w:hAnsi="Arial" w:cs="Arial"/>
                <w:sz w:val="22"/>
              </w:rPr>
            </w:pPr>
            <w:r>
              <w:rPr>
                <w:rFonts w:ascii="Arial" w:hAnsi="Arial" w:cs="Arial"/>
                <w:sz w:val="22"/>
              </w:rPr>
              <w:t>Die Schuldirektorin / der Schuldirektor</w:t>
            </w:r>
          </w:p>
          <w:p w14:paraId="70D847BF" w14:textId="0F73D275" w:rsidR="00B0439E" w:rsidRDefault="00B0439E" w:rsidP="00FA626B">
            <w:pPr>
              <w:tabs>
                <w:tab w:val="left" w:pos="7020"/>
              </w:tabs>
              <w:rPr>
                <w:rFonts w:ascii="Arial" w:hAnsi="Arial" w:cs="Arial"/>
                <w:sz w:val="22"/>
              </w:rPr>
            </w:pPr>
          </w:p>
          <w:p w14:paraId="695D9AF5" w14:textId="77777777" w:rsidR="00B0439E" w:rsidRDefault="00B0439E" w:rsidP="00FA626B">
            <w:pPr>
              <w:tabs>
                <w:tab w:val="left" w:pos="7020"/>
              </w:tabs>
              <w:rPr>
                <w:rFonts w:ascii="Arial" w:hAnsi="Arial" w:cs="Arial"/>
                <w:sz w:val="22"/>
              </w:rPr>
            </w:pPr>
          </w:p>
          <w:p w14:paraId="392C5A4B" w14:textId="29237C33" w:rsidR="007B67A0" w:rsidRDefault="0086545D" w:rsidP="00FA626B">
            <w:pPr>
              <w:tabs>
                <w:tab w:val="left" w:pos="7020"/>
              </w:tabs>
              <w:rPr>
                <w:rFonts w:ascii="Arial" w:hAnsi="Arial" w:cs="Arial"/>
                <w:sz w:val="22"/>
              </w:rPr>
            </w:pPr>
            <w:r>
              <w:rPr>
                <w:rFonts w:ascii="Arial" w:hAnsi="Arial" w:cs="Arial"/>
              </w:rPr>
              <w:object w:dxaOrig="225" w:dyaOrig="225" w14:anchorId="392C5A69">
                <v:shape id="_x0000_i1186" type="#_x0000_t75" alt="" style="width:180pt;height:18pt" o:ole="">
                  <v:imagedata r:id="rId51" o:title=""/>
                </v:shape>
                <w:control r:id="rId53" w:name="TextBox2512" w:shapeid="_x0000_i1186"/>
              </w:object>
            </w:r>
          </w:p>
        </w:tc>
      </w:tr>
    </w:tbl>
    <w:p w14:paraId="392C5A4D" w14:textId="77777777" w:rsidR="007B67A0" w:rsidRDefault="007B67A0" w:rsidP="00FA626B">
      <w:pPr>
        <w:rPr>
          <w:rFonts w:ascii="Arial" w:hAnsi="Arial" w:cs="Arial"/>
          <w:sz w:val="20"/>
        </w:rPr>
      </w:pPr>
    </w:p>
    <w:p w14:paraId="392C5A4E" w14:textId="77777777" w:rsidR="007B67A0" w:rsidRDefault="0086545D" w:rsidP="00FA626B">
      <w:pPr>
        <w:tabs>
          <w:tab w:val="left" w:pos="7187"/>
        </w:tabs>
        <w:ind w:firstLine="708"/>
        <w:rPr>
          <w:rFonts w:ascii="Arial" w:hAnsi="Arial" w:cs="Arial"/>
          <w:sz w:val="22"/>
        </w:rPr>
      </w:pPr>
      <w:r>
        <w:rPr>
          <w:rFonts w:ascii="Arial" w:hAnsi="Arial" w:cs="Arial"/>
          <w:sz w:val="20"/>
        </w:rPr>
        <w:t>(Unterschrift)</w:t>
      </w:r>
      <w:r>
        <w:rPr>
          <w:rFonts w:ascii="Arial" w:hAnsi="Arial" w:cs="Arial"/>
          <w:sz w:val="20"/>
        </w:rPr>
        <w:tab/>
      </w:r>
    </w:p>
    <w:p w14:paraId="392C5A4F" w14:textId="77777777" w:rsidR="007B67A0" w:rsidRDefault="007B67A0" w:rsidP="00FA626B">
      <w:pPr>
        <w:tabs>
          <w:tab w:val="left" w:pos="4860"/>
        </w:tabs>
        <w:spacing w:before="60" w:after="60"/>
        <w:rPr>
          <w:rFonts w:ascii="Arial" w:hAnsi="Arial" w:cs="Arial"/>
          <w:sz w:val="18"/>
          <w:szCs w:val="18"/>
        </w:rPr>
      </w:pPr>
    </w:p>
    <w:p w14:paraId="392C5A50" w14:textId="77777777" w:rsidR="007B67A0" w:rsidRDefault="0086545D" w:rsidP="00FA626B">
      <w:pPr>
        <w:tabs>
          <w:tab w:val="left" w:pos="4860"/>
        </w:tabs>
        <w:spacing w:before="60" w:after="60"/>
        <w:rPr>
          <w:rFonts w:ascii="Arial" w:hAnsi="Arial" w:cs="Arial"/>
          <w:sz w:val="18"/>
          <w:szCs w:val="18"/>
        </w:rPr>
      </w:pPr>
      <w:r>
        <w:rPr>
          <w:rFonts w:ascii="Arial" w:hAnsi="Arial" w:cs="Arial"/>
          <w:sz w:val="18"/>
          <w:szCs w:val="18"/>
        </w:rPr>
        <w:t>Dokument erstellt am</w:t>
      </w:r>
      <w:r>
        <w:rPr>
          <w:rFonts w:ascii="Arial" w:hAnsi="Arial" w:cs="Arial"/>
          <w:sz w:val="18"/>
          <w:szCs w:val="18"/>
        </w:rPr>
        <w:tab/>
        <w:t>Digital unterzeichnetes Dokument</w:t>
      </w:r>
    </w:p>
    <w:p w14:paraId="392C5A51" w14:textId="77777777" w:rsidR="007B67A0" w:rsidRDefault="0086545D" w:rsidP="00FA626B">
      <w:pPr>
        <w:tabs>
          <w:tab w:val="left" w:pos="4860"/>
        </w:tabs>
        <w:spacing w:before="60" w:after="60"/>
        <w:rPr>
          <w:rFonts w:ascii="Arial" w:hAnsi="Arial" w:cs="Arial"/>
          <w:sz w:val="22"/>
        </w:rPr>
      </w:pPr>
      <w:r>
        <w:rPr>
          <w:rFonts w:ascii="Arial" w:hAnsi="Arial" w:cs="Arial"/>
          <w:sz w:val="18"/>
          <w:szCs w:val="18"/>
        </w:rPr>
        <w:t>Ort:</w:t>
      </w:r>
      <w:r>
        <w:rPr>
          <w:rFonts w:ascii="Arial" w:hAnsi="Arial" w:cs="Arial"/>
          <w:sz w:val="18"/>
          <w:szCs w:val="18"/>
        </w:rPr>
        <w:tab/>
        <w:t>Protokoll:</w:t>
      </w:r>
    </w:p>
    <w:p w14:paraId="392C5A54" w14:textId="77777777" w:rsidR="007B67A0" w:rsidRDefault="007B67A0" w:rsidP="00FA626B">
      <w:pPr>
        <w:spacing w:before="80" w:after="80" w:line="360" w:lineRule="auto"/>
        <w:rPr>
          <w:rFonts w:ascii="Arial" w:hAnsi="Arial" w:cs="Arial"/>
          <w:sz w:val="22"/>
        </w:rPr>
      </w:pPr>
    </w:p>
    <w:sectPr w:rsidR="007B67A0" w:rsidSect="00411182">
      <w:headerReference w:type="even" r:id="rId54"/>
      <w:headerReference w:type="default" r:id="rId55"/>
      <w:footerReference w:type="even" r:id="rId56"/>
      <w:footerReference w:type="default" r:id="rId57"/>
      <w:headerReference w:type="first" r:id="rId58"/>
      <w:footerReference w:type="first" r:id="rId59"/>
      <w:pgSz w:w="11906" w:h="16838"/>
      <w:pgMar w:top="1440" w:right="1080" w:bottom="1440" w:left="108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1C7ED" w14:textId="77777777" w:rsidR="00595306" w:rsidRDefault="00595306" w:rsidP="0086545D">
      <w:r>
        <w:separator/>
      </w:r>
    </w:p>
  </w:endnote>
  <w:endnote w:type="continuationSeparator" w:id="0">
    <w:p w14:paraId="376CF72A" w14:textId="77777777" w:rsidR="00595306" w:rsidRDefault="00595306" w:rsidP="0086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47031" w14:textId="77777777" w:rsidR="00200812" w:rsidRDefault="002008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3F174" w14:textId="77777777" w:rsidR="00200812" w:rsidRDefault="0020081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8352F" w14:textId="77777777" w:rsidR="00200812" w:rsidRDefault="002008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F2571" w14:textId="77777777" w:rsidR="00595306" w:rsidRDefault="00595306" w:rsidP="0086545D">
      <w:r>
        <w:separator/>
      </w:r>
    </w:p>
  </w:footnote>
  <w:footnote w:type="continuationSeparator" w:id="0">
    <w:p w14:paraId="71B4C49C" w14:textId="77777777" w:rsidR="00595306" w:rsidRDefault="00595306" w:rsidP="0086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E1C93" w14:textId="6CEDE8E2" w:rsidR="00200812" w:rsidRDefault="00B167E4">
    <w:pPr>
      <w:pStyle w:val="Kopfzeile"/>
    </w:pPr>
    <w:r>
      <w:rPr>
        <w:noProof/>
      </w:rPr>
      <w:pict w14:anchorId="01EFF0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0938" o:spid="_x0000_s12290" type="#_x0000_t136" style="position:absolute;margin-left:0;margin-top:0;width:534.35pt;height:152.65pt;rotation:315;z-index:-251655168;mso-position-horizontal:center;mso-position-horizontal-relative:margin;mso-position-vertical:center;mso-position-vertical-relative:margin" o:allowincell="f" fillcolor="silver" stroked="f">
          <v:fill opacity=".5"/>
          <v:textpath style="font-family:&quot;Times New Roman&quot;;font-size:1pt" string="VORLAG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1124C" w14:textId="37F9CD1F" w:rsidR="00200812" w:rsidRDefault="00B167E4">
    <w:pPr>
      <w:pStyle w:val="Kopfzeile"/>
    </w:pPr>
    <w:r>
      <w:rPr>
        <w:noProof/>
      </w:rPr>
      <w:pict w14:anchorId="7A9818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0939" o:spid="_x0000_s12291" type="#_x0000_t136" style="position:absolute;margin-left:0;margin-top:0;width:534.35pt;height:152.65pt;rotation:315;z-index:-251653120;mso-position-horizontal:center;mso-position-horizontal-relative:margin;mso-position-vertical:center;mso-position-vertical-relative:margin" o:allowincell="f" fillcolor="silver" stroked="f">
          <v:fill opacity=".5"/>
          <v:textpath style="font-family:&quot;Times New Roman&quot;;font-size:1pt" string="VORLAG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A49AA" w14:textId="5BDAB6FD" w:rsidR="00200812" w:rsidRDefault="00B167E4">
    <w:pPr>
      <w:pStyle w:val="Kopfzeile"/>
    </w:pPr>
    <w:r>
      <w:rPr>
        <w:noProof/>
      </w:rPr>
      <w:pict w14:anchorId="741B7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0937" o:spid="_x0000_s12289" type="#_x0000_t136" style="position:absolute;margin-left:0;margin-top:0;width:534.35pt;height:152.65pt;rotation:315;z-index:-251657216;mso-position-horizontal:center;mso-position-horizontal-relative:margin;mso-position-vertical:center;mso-position-vertical-relative:margin" o:allowincell="f" fillcolor="silver" stroked="f">
          <v:fill opacity=".5"/>
          <v:textpath style="font-family:&quot;Times New Roman&quot;;font-size:1pt" string="VORLAG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9F013A"/>
    <w:multiLevelType w:val="multilevel"/>
    <w:tmpl w:val="1A9F013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AEA2861"/>
    <w:multiLevelType w:val="multilevel"/>
    <w:tmpl w:val="1AEA2861"/>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D8B19CC"/>
    <w:multiLevelType w:val="multilevel"/>
    <w:tmpl w:val="1D8B19CC"/>
    <w:lvl w:ilvl="0">
      <w:start w:val="1"/>
      <w:numFmt w:val="lowerLetter"/>
      <w:lvlText w:val="%1)"/>
      <w:lvlJc w:val="left"/>
      <w:pPr>
        <w:ind w:left="786" w:hanging="360"/>
      </w:pPr>
    </w:lvl>
    <w:lvl w:ilvl="1">
      <w:start w:val="1"/>
      <w:numFmt w:val="lowerLetter"/>
      <w:lvlText w:val="%2)"/>
      <w:lvlJc w:val="left"/>
      <w:pPr>
        <w:ind w:left="1506" w:hanging="360"/>
      </w:pPr>
      <w:rPr>
        <w:rFonts w:hint="default"/>
      </w:rPr>
    </w:lvl>
    <w:lvl w:ilvl="2">
      <w:start w:val="1"/>
      <w:numFmt w:val="decimal"/>
      <w:lvlText w:val="%3)"/>
      <w:lvlJc w:val="left"/>
      <w:pPr>
        <w:ind w:left="2406" w:hanging="360"/>
      </w:pPr>
      <w:rPr>
        <w:rFonts w:hint="default"/>
      </w:r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2C9D3E07"/>
    <w:multiLevelType w:val="multilevel"/>
    <w:tmpl w:val="2C9D3E07"/>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60862EB"/>
    <w:multiLevelType w:val="multilevel"/>
    <w:tmpl w:val="460862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7008B4"/>
    <w:multiLevelType w:val="multilevel"/>
    <w:tmpl w:val="5C7008B4"/>
    <w:lvl w:ilvl="0">
      <w:start w:val="1"/>
      <w:numFmt w:val="lowerLetter"/>
      <w:lvlText w:val="%1)"/>
      <w:lvlJc w:val="left"/>
      <w:pPr>
        <w:ind w:left="786" w:hanging="360"/>
      </w:pPr>
      <w:rPr>
        <w:strike w:val="0"/>
      </w:rPr>
    </w:lvl>
    <w:lvl w:ilvl="1">
      <w:start w:val="1"/>
      <w:numFmt w:val="lowerLetter"/>
      <w:lvlText w:val="%2)"/>
      <w:lvlJc w:val="left"/>
      <w:pPr>
        <w:ind w:left="1506" w:hanging="360"/>
      </w:pPr>
      <w:rPr>
        <w:rFonts w:hint="default"/>
      </w:rPr>
    </w:lvl>
    <w:lvl w:ilvl="2">
      <w:start w:val="1"/>
      <w:numFmt w:val="decimal"/>
      <w:lvlText w:val="%3)"/>
      <w:lvlJc w:val="left"/>
      <w:pPr>
        <w:ind w:left="2406" w:hanging="360"/>
      </w:pPr>
      <w:rPr>
        <w:rFonts w:hint="default"/>
      </w:r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66620E5A"/>
    <w:multiLevelType w:val="multilevel"/>
    <w:tmpl w:val="66620E5A"/>
    <w:lvl w:ilvl="0">
      <w:start w:val="1"/>
      <w:numFmt w:val="lowerLetter"/>
      <w:lvlText w:val="%1)"/>
      <w:lvlJc w:val="left"/>
      <w:pPr>
        <w:ind w:left="786" w:hanging="360"/>
      </w:pPr>
      <w:rPr>
        <w:b w:val="0"/>
      </w:rPr>
    </w:lvl>
    <w:lvl w:ilvl="1">
      <w:start w:val="1"/>
      <w:numFmt w:val="lowerLetter"/>
      <w:lvlText w:val="%2)"/>
      <w:lvlJc w:val="left"/>
      <w:pPr>
        <w:ind w:left="1506" w:hanging="360"/>
      </w:pPr>
      <w:rPr>
        <w:rFonts w:hint="default"/>
      </w:rPr>
    </w:lvl>
    <w:lvl w:ilvl="2">
      <w:start w:val="1"/>
      <w:numFmt w:val="decimal"/>
      <w:lvlText w:val="%3)"/>
      <w:lvlJc w:val="left"/>
      <w:pPr>
        <w:ind w:left="2406" w:hanging="36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292"/>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D"/>
    <w:rsid w:val="000126D8"/>
    <w:rsid w:val="000205B4"/>
    <w:rsid w:val="00055277"/>
    <w:rsid w:val="00055F56"/>
    <w:rsid w:val="00072910"/>
    <w:rsid w:val="00093D9D"/>
    <w:rsid w:val="00094B08"/>
    <w:rsid w:val="000A03EE"/>
    <w:rsid w:val="000B7543"/>
    <w:rsid w:val="00103673"/>
    <w:rsid w:val="00104CE5"/>
    <w:rsid w:val="00105198"/>
    <w:rsid w:val="00110949"/>
    <w:rsid w:val="00124331"/>
    <w:rsid w:val="00134AA0"/>
    <w:rsid w:val="00163316"/>
    <w:rsid w:val="00174FE9"/>
    <w:rsid w:val="001F04DA"/>
    <w:rsid w:val="001F1BCD"/>
    <w:rsid w:val="001F4DD3"/>
    <w:rsid w:val="00200812"/>
    <w:rsid w:val="00201101"/>
    <w:rsid w:val="002044D1"/>
    <w:rsid w:val="00212AC2"/>
    <w:rsid w:val="00243DC8"/>
    <w:rsid w:val="002557E1"/>
    <w:rsid w:val="00266512"/>
    <w:rsid w:val="00280050"/>
    <w:rsid w:val="00282C54"/>
    <w:rsid w:val="002A7DD6"/>
    <w:rsid w:val="002B706E"/>
    <w:rsid w:val="002C029B"/>
    <w:rsid w:val="002C6097"/>
    <w:rsid w:val="002D693F"/>
    <w:rsid w:val="00305E77"/>
    <w:rsid w:val="00336D6A"/>
    <w:rsid w:val="00353414"/>
    <w:rsid w:val="00365471"/>
    <w:rsid w:val="00392A41"/>
    <w:rsid w:val="003A079A"/>
    <w:rsid w:val="003F12A6"/>
    <w:rsid w:val="003F75A1"/>
    <w:rsid w:val="004108CF"/>
    <w:rsid w:val="00411182"/>
    <w:rsid w:val="00454B6D"/>
    <w:rsid w:val="00476579"/>
    <w:rsid w:val="004773A6"/>
    <w:rsid w:val="00477A3E"/>
    <w:rsid w:val="004A068D"/>
    <w:rsid w:val="004A2758"/>
    <w:rsid w:val="004C650F"/>
    <w:rsid w:val="004D7A65"/>
    <w:rsid w:val="005324B4"/>
    <w:rsid w:val="00556205"/>
    <w:rsid w:val="00573684"/>
    <w:rsid w:val="00574C0F"/>
    <w:rsid w:val="00595306"/>
    <w:rsid w:val="005D17FF"/>
    <w:rsid w:val="005D22B2"/>
    <w:rsid w:val="005D2EEF"/>
    <w:rsid w:val="005F4014"/>
    <w:rsid w:val="0060409E"/>
    <w:rsid w:val="00631112"/>
    <w:rsid w:val="0064188B"/>
    <w:rsid w:val="00647A09"/>
    <w:rsid w:val="006B262E"/>
    <w:rsid w:val="006D4335"/>
    <w:rsid w:val="006E0078"/>
    <w:rsid w:val="006E174E"/>
    <w:rsid w:val="006E48A8"/>
    <w:rsid w:val="00702355"/>
    <w:rsid w:val="007177FF"/>
    <w:rsid w:val="0078090E"/>
    <w:rsid w:val="007B67A0"/>
    <w:rsid w:val="007D1ED7"/>
    <w:rsid w:val="007D52C6"/>
    <w:rsid w:val="007D7592"/>
    <w:rsid w:val="007F4D59"/>
    <w:rsid w:val="0082277E"/>
    <w:rsid w:val="00850265"/>
    <w:rsid w:val="00855E57"/>
    <w:rsid w:val="0086545D"/>
    <w:rsid w:val="00874143"/>
    <w:rsid w:val="00875446"/>
    <w:rsid w:val="008D2346"/>
    <w:rsid w:val="008D51AE"/>
    <w:rsid w:val="008F6EF5"/>
    <w:rsid w:val="00913733"/>
    <w:rsid w:val="009155B8"/>
    <w:rsid w:val="00925F23"/>
    <w:rsid w:val="009B596E"/>
    <w:rsid w:val="009C1C55"/>
    <w:rsid w:val="009E1196"/>
    <w:rsid w:val="00A009C2"/>
    <w:rsid w:val="00A14B99"/>
    <w:rsid w:val="00A2401D"/>
    <w:rsid w:val="00A400DD"/>
    <w:rsid w:val="00AA7797"/>
    <w:rsid w:val="00AB07D7"/>
    <w:rsid w:val="00AE67A2"/>
    <w:rsid w:val="00B0439E"/>
    <w:rsid w:val="00B061B0"/>
    <w:rsid w:val="00B167E4"/>
    <w:rsid w:val="00B32D80"/>
    <w:rsid w:val="00B41F34"/>
    <w:rsid w:val="00B87E0D"/>
    <w:rsid w:val="00BC325F"/>
    <w:rsid w:val="00BC34EC"/>
    <w:rsid w:val="00BE5276"/>
    <w:rsid w:val="00C16120"/>
    <w:rsid w:val="00C471E6"/>
    <w:rsid w:val="00C54796"/>
    <w:rsid w:val="00C732B9"/>
    <w:rsid w:val="00C77D02"/>
    <w:rsid w:val="00C83F3B"/>
    <w:rsid w:val="00CA34DE"/>
    <w:rsid w:val="00CB36EF"/>
    <w:rsid w:val="00CC555A"/>
    <w:rsid w:val="00CE5C27"/>
    <w:rsid w:val="00CE7863"/>
    <w:rsid w:val="00D26F8C"/>
    <w:rsid w:val="00D65B83"/>
    <w:rsid w:val="00DB06AA"/>
    <w:rsid w:val="00E13042"/>
    <w:rsid w:val="00E17D33"/>
    <w:rsid w:val="00E43736"/>
    <w:rsid w:val="00E55E53"/>
    <w:rsid w:val="00E64DF9"/>
    <w:rsid w:val="00EA0429"/>
    <w:rsid w:val="00EA0D87"/>
    <w:rsid w:val="00EB499D"/>
    <w:rsid w:val="00EB51CA"/>
    <w:rsid w:val="00EC1E54"/>
    <w:rsid w:val="00EC622C"/>
    <w:rsid w:val="00ED1112"/>
    <w:rsid w:val="00EE0EC8"/>
    <w:rsid w:val="00F00D84"/>
    <w:rsid w:val="00F2159D"/>
    <w:rsid w:val="00F350F6"/>
    <w:rsid w:val="00F579E0"/>
    <w:rsid w:val="00F61DCB"/>
    <w:rsid w:val="00F64939"/>
    <w:rsid w:val="00FA626B"/>
    <w:rsid w:val="00FC426E"/>
    <w:rsid w:val="00FF4C0F"/>
    <w:rsid w:val="059F3DF3"/>
    <w:rsid w:val="6C746EE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14:docId w14:val="392C59DF"/>
  <w15:docId w15:val="{8B700006-E3B8-4F03-9CC8-5F853846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rPr>
  </w:style>
  <w:style w:type="paragraph" w:styleId="Kommentarthema">
    <w:name w:val="annotation subject"/>
    <w:basedOn w:val="Kommentartext"/>
    <w:next w:val="Kommentartext"/>
    <w:link w:val="KommentarthemaZchn"/>
    <w:uiPriority w:val="99"/>
    <w:semiHidden/>
    <w:unhideWhenUsed/>
    <w:qFormat/>
    <w:rPr>
      <w:b/>
      <w:bCs/>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paragraph" w:styleId="Kopfzeile">
    <w:name w:val="header"/>
    <w:basedOn w:val="Standard"/>
    <w:link w:val="KopfzeileZchn"/>
    <w:uiPriority w:val="99"/>
    <w:unhideWhenUsed/>
    <w:pPr>
      <w:tabs>
        <w:tab w:val="center" w:pos="4513"/>
        <w:tab w:val="right" w:pos="9026"/>
      </w:tabs>
    </w:pPr>
  </w:style>
  <w:style w:type="paragraph" w:styleId="Fuzeile">
    <w:name w:val="footer"/>
    <w:basedOn w:val="Standard"/>
    <w:link w:val="FuzeileZchn"/>
    <w:uiPriority w:val="99"/>
    <w:unhideWhenUsed/>
    <w:pPr>
      <w:tabs>
        <w:tab w:val="center" w:pos="4513"/>
        <w:tab w:val="right" w:pos="9026"/>
      </w:tabs>
    </w:pPr>
  </w:style>
  <w:style w:type="paragraph" w:styleId="StandardWeb">
    <w:name w:val="Normal (Web)"/>
    <w:basedOn w:val="Standard"/>
    <w:uiPriority w:val="99"/>
    <w:semiHidden/>
    <w:unhideWhenUsed/>
    <w:pPr>
      <w:spacing w:before="100" w:beforeAutospacing="1" w:after="100" w:afterAutospacing="1"/>
    </w:pPr>
    <w:rPr>
      <w:szCs w:val="24"/>
    </w:rPr>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Times New Roman" w:eastAsia="Times New Roman" w:hAnsi="Times New Roman" w:cs="Times New Roman"/>
      <w:b/>
      <w:bCs/>
      <w:kern w:val="36"/>
      <w:sz w:val="48"/>
      <w:szCs w:val="48"/>
      <w:lang w:eastAsia="de-DE"/>
    </w:rPr>
  </w:style>
  <w:style w:type="character" w:customStyle="1" w:styleId="titdoc">
    <w:name w:val="tit_doc"/>
    <w:basedOn w:val="Absatz-Standardschriftart"/>
    <w:qFormat/>
  </w:style>
  <w:style w:type="character" w:customStyle="1" w:styleId="KopfzeileZchn">
    <w:name w:val="Kopfzeile Zchn"/>
    <w:basedOn w:val="Absatz-Standardschriftart"/>
    <w:link w:val="Kopfzeile"/>
    <w:uiPriority w:val="99"/>
    <w:rPr>
      <w:rFonts w:ascii="Times New Roman" w:eastAsia="Times New Roman" w:hAnsi="Times New Roman" w:cs="Times New Roman"/>
      <w:sz w:val="24"/>
    </w:rPr>
  </w:style>
  <w:style w:type="character" w:customStyle="1" w:styleId="FuzeileZchn">
    <w:name w:val="Fußzeile Zchn"/>
    <w:basedOn w:val="Absatz-Standardschriftart"/>
    <w:link w:val="Fuzeile"/>
    <w:uiPriority w:val="99"/>
    <w:rPr>
      <w:rFonts w:ascii="Times New Roman" w:eastAsia="Times New Roman" w:hAnsi="Times New Roman" w:cs="Times New Roman"/>
      <w:sz w:val="24"/>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rPr>
  </w:style>
  <w:style w:type="character" w:customStyle="1" w:styleId="KommentartextZchn">
    <w:name w:val="Kommentartext Zchn"/>
    <w:basedOn w:val="Absatz-Standardschriftart"/>
    <w:link w:val="Kommentartext"/>
    <w:uiPriority w:val="99"/>
    <w:qFormat/>
    <w:rPr>
      <w:rFonts w:ascii="Times New Roman" w:eastAsia="Times New Roman" w:hAnsi="Times New Roman" w:cs="Times New Roman"/>
    </w:rPr>
  </w:style>
  <w:style w:type="character" w:customStyle="1" w:styleId="KommentarthemaZchn">
    <w:name w:val="Kommentarthema Zchn"/>
    <w:basedOn w:val="KommentartextZchn"/>
    <w:link w:val="Kommentarthema"/>
    <w:uiPriority w:val="99"/>
    <w:semiHidden/>
    <w:qFormat/>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control" Target="activeX/activeX18.xml"/><Relationship Id="rId21" Type="http://schemas.openxmlformats.org/officeDocument/2006/relationships/control" Target="activeX/activeX7.xml"/><Relationship Id="rId34" Type="http://schemas.openxmlformats.org/officeDocument/2006/relationships/control" Target="activeX/activeX14.xml"/><Relationship Id="rId42" Type="http://schemas.openxmlformats.org/officeDocument/2006/relationships/image" Target="media/image16.wmf"/><Relationship Id="rId47" Type="http://schemas.openxmlformats.org/officeDocument/2006/relationships/image" Target="media/image17.wmf"/><Relationship Id="rId50" Type="http://schemas.openxmlformats.org/officeDocument/2006/relationships/control" Target="activeX/activeX25.xml"/><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1.xml"/><Relationship Id="rId41" Type="http://schemas.openxmlformats.org/officeDocument/2006/relationships/control" Target="activeX/activeX19.xm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control" Target="activeX/activeX13.xml"/><Relationship Id="rId37" Type="http://schemas.openxmlformats.org/officeDocument/2006/relationships/control" Target="activeX/activeX16.xml"/><Relationship Id="rId40" Type="http://schemas.openxmlformats.org/officeDocument/2006/relationships/image" Target="media/image15.wmf"/><Relationship Id="rId45" Type="http://schemas.openxmlformats.org/officeDocument/2006/relationships/control" Target="activeX/activeX22.xml"/><Relationship Id="rId53" Type="http://schemas.openxmlformats.org/officeDocument/2006/relationships/control" Target="activeX/activeX27.xml"/><Relationship Id="rId58"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control" Target="activeX/activeX15.xml"/><Relationship Id="rId49" Type="http://schemas.openxmlformats.org/officeDocument/2006/relationships/image" Target="media/image18.wmf"/><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image" Target="media/image12.wmf"/><Relationship Id="rId44" Type="http://schemas.openxmlformats.org/officeDocument/2006/relationships/control" Target="activeX/activeX21.xml"/><Relationship Id="rId52" Type="http://schemas.openxmlformats.org/officeDocument/2006/relationships/control" Target="activeX/activeX26.xm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control" Target="activeX/activeX12.xml"/><Relationship Id="rId35" Type="http://schemas.openxmlformats.org/officeDocument/2006/relationships/image" Target="media/image14.wmf"/><Relationship Id="rId43" Type="http://schemas.openxmlformats.org/officeDocument/2006/relationships/control" Target="activeX/activeX20.xml"/><Relationship Id="rId48" Type="http://schemas.openxmlformats.org/officeDocument/2006/relationships/control" Target="activeX/activeX24.xml"/><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image" Target="media/image13.wmf"/><Relationship Id="rId38" Type="http://schemas.openxmlformats.org/officeDocument/2006/relationships/control" Target="activeX/activeX17.xml"/><Relationship Id="rId46" Type="http://schemas.openxmlformats.org/officeDocument/2006/relationships/control" Target="activeX/activeX23.xml"/><Relationship Id="rId59" Type="http://schemas.openxmlformats.org/officeDocument/2006/relationships/footer" Target="foot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1173</Words>
  <Characters>7392</Characters>
  <Application>Microsoft Office Word</Application>
  <DocSecurity>4</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Pobitzer, Barbara</dc:creator>
  <cp:lastModifiedBy>Gasser, Susanne</cp:lastModifiedBy>
  <cp:revision>2</cp:revision>
  <dcterms:created xsi:type="dcterms:W3CDTF">2021-10-01T12:43:00Z</dcterms:created>
  <dcterms:modified xsi:type="dcterms:W3CDTF">2021-10-01T12:43:00Z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1031-11.2.0.10323</vt:lpwstr>
  </property>
  <property fmtid="{D5CDD505-2E9C-101B-9397-08002B2CF9AE}" pid="3" name="ICV">
    <vt:lpwstr>CB57D71B9F69409A967A0D3433C7BE37</vt:lpwstr>
  </property>
</Properties>
</file>